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4992"/>
      </w:tblGrid>
      <w:tr w:rsidR="003E64CF" w14:paraId="59D6A8D4" w14:textId="77777777" w:rsidTr="003E64CF">
        <w:trPr>
          <w:trHeight w:val="569"/>
        </w:trPr>
        <w:tc>
          <w:tcPr>
            <w:tcW w:w="1660" w:type="dxa"/>
          </w:tcPr>
          <w:p w14:paraId="0DFAE634" w14:textId="77777777" w:rsidR="003E64CF" w:rsidRDefault="003E64CF" w:rsidP="00D901E8">
            <w:pPr>
              <w:pStyle w:val="Header"/>
              <w:jc w:val="center"/>
            </w:pPr>
            <w:r>
              <w:t xml:space="preserve">  </w:t>
            </w:r>
            <w:r>
              <w:rPr>
                <w:noProof/>
              </w:rPr>
              <w:drawing>
                <wp:inline distT="0" distB="0" distL="0" distR="0" wp14:anchorId="7470BF3D" wp14:editId="246573F5">
                  <wp:extent cx="914399" cy="877824"/>
                  <wp:effectExtent l="0" t="0" r="635"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865" cy="879231"/>
                          </a:xfrm>
                          <a:prstGeom prst="rect">
                            <a:avLst/>
                          </a:prstGeom>
                        </pic:spPr>
                      </pic:pic>
                    </a:graphicData>
                  </a:graphic>
                </wp:inline>
              </w:drawing>
            </w:r>
          </w:p>
        </w:tc>
        <w:tc>
          <w:tcPr>
            <w:tcW w:w="4992" w:type="dxa"/>
            <w:vAlign w:val="bottom"/>
          </w:tcPr>
          <w:p w14:paraId="53041E9D" w14:textId="77777777" w:rsidR="003E64CF" w:rsidRPr="00A948D5" w:rsidRDefault="003E64CF" w:rsidP="003E64CF">
            <w:pPr>
              <w:rPr>
                <w:sz w:val="40"/>
                <w:szCs w:val="40"/>
                <w:u w:val="single"/>
              </w:rPr>
            </w:pPr>
            <w:r>
              <w:rPr>
                <w:sz w:val="40"/>
                <w:szCs w:val="40"/>
                <w:u w:val="single"/>
              </w:rPr>
              <w:t>Assignment Liability Form</w:t>
            </w:r>
          </w:p>
        </w:tc>
      </w:tr>
    </w:tbl>
    <w:p w14:paraId="672A6659" w14:textId="77777777" w:rsidR="00967EF1" w:rsidRDefault="00967EF1" w:rsidP="00977FD0">
      <w:pPr>
        <w:jc w:val="center"/>
        <w:rPr>
          <w:sz w:val="24"/>
          <w:szCs w:val="24"/>
        </w:rPr>
      </w:pPr>
    </w:p>
    <w:p w14:paraId="348E5DEF" w14:textId="77777777" w:rsidR="00977FD0" w:rsidRDefault="00814AE7">
      <w:r w:rsidRPr="00814AE7">
        <w:rPr>
          <w:b/>
          <w:sz w:val="24"/>
          <w:szCs w:val="24"/>
          <w:u w:val="single"/>
        </w:rPr>
        <w:t>Lessee Contact Information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703"/>
        <w:gridCol w:w="3479"/>
        <w:gridCol w:w="177"/>
        <w:gridCol w:w="718"/>
        <w:gridCol w:w="888"/>
        <w:gridCol w:w="90"/>
        <w:gridCol w:w="971"/>
        <w:gridCol w:w="1327"/>
      </w:tblGrid>
      <w:tr w:rsidR="00D24EE1" w14:paraId="388F8CBC" w14:textId="77777777" w:rsidTr="00D24EE1">
        <w:tc>
          <w:tcPr>
            <w:tcW w:w="1728" w:type="dxa"/>
            <w:gridSpan w:val="3"/>
            <w:vAlign w:val="bottom"/>
          </w:tcPr>
          <w:p w14:paraId="25E498C4" w14:textId="77777777" w:rsidR="00D24EE1" w:rsidRDefault="0016757F" w:rsidP="0016757F">
            <w:r>
              <w:t>Assignee</w:t>
            </w:r>
            <w:r w:rsidR="00D24EE1">
              <w:t>:</w:t>
            </w:r>
          </w:p>
        </w:tc>
        <w:tc>
          <w:tcPr>
            <w:tcW w:w="3780" w:type="dxa"/>
            <w:gridSpan w:val="2"/>
            <w:tcBorders>
              <w:bottom w:val="single" w:sz="4" w:space="0" w:color="auto"/>
            </w:tcBorders>
            <w:vAlign w:val="bottom"/>
          </w:tcPr>
          <w:p w14:paraId="0A37501D" w14:textId="77777777" w:rsidR="00D24EE1" w:rsidRDefault="00D24EE1" w:rsidP="00D24EE1">
            <w:pPr>
              <w:spacing w:after="240"/>
              <w:jc w:val="right"/>
            </w:pPr>
          </w:p>
        </w:tc>
        <w:tc>
          <w:tcPr>
            <w:tcW w:w="1710" w:type="dxa"/>
            <w:gridSpan w:val="3"/>
            <w:vAlign w:val="bottom"/>
          </w:tcPr>
          <w:p w14:paraId="4D12098D" w14:textId="77777777" w:rsidR="00D24EE1" w:rsidRDefault="00D24EE1" w:rsidP="00D24EE1">
            <w:pPr>
              <w:jc w:val="right"/>
            </w:pPr>
            <w:r>
              <w:t>Phone Number:</w:t>
            </w:r>
          </w:p>
        </w:tc>
        <w:tc>
          <w:tcPr>
            <w:tcW w:w="2358" w:type="dxa"/>
            <w:gridSpan w:val="2"/>
            <w:tcBorders>
              <w:bottom w:val="single" w:sz="4" w:space="0" w:color="auto"/>
            </w:tcBorders>
            <w:vAlign w:val="bottom"/>
          </w:tcPr>
          <w:p w14:paraId="5DAB6C7B" w14:textId="77777777" w:rsidR="00D24EE1" w:rsidRDefault="00D24EE1" w:rsidP="00D24EE1">
            <w:pPr>
              <w:jc w:val="right"/>
            </w:pPr>
          </w:p>
        </w:tc>
      </w:tr>
      <w:tr w:rsidR="00977FD0" w14:paraId="385E5CC6" w14:textId="77777777" w:rsidTr="0016757F">
        <w:tc>
          <w:tcPr>
            <w:tcW w:w="1008" w:type="dxa"/>
            <w:gridSpan w:val="2"/>
            <w:vAlign w:val="bottom"/>
          </w:tcPr>
          <w:p w14:paraId="2702B4C6" w14:textId="77777777" w:rsidR="00977FD0" w:rsidRDefault="00977FD0" w:rsidP="00D24EE1">
            <w:pPr>
              <w:jc w:val="right"/>
            </w:pPr>
            <w:r>
              <w:t>Address:</w:t>
            </w:r>
          </w:p>
        </w:tc>
        <w:tc>
          <w:tcPr>
            <w:tcW w:w="8568" w:type="dxa"/>
            <w:gridSpan w:val="8"/>
            <w:tcBorders>
              <w:top w:val="single" w:sz="4" w:space="0" w:color="auto"/>
              <w:bottom w:val="single" w:sz="4" w:space="0" w:color="auto"/>
            </w:tcBorders>
            <w:vAlign w:val="bottom"/>
          </w:tcPr>
          <w:p w14:paraId="02EB378F" w14:textId="77777777" w:rsidR="00977FD0" w:rsidRDefault="00977FD0" w:rsidP="00D24EE1">
            <w:pPr>
              <w:spacing w:before="240" w:after="120"/>
              <w:jc w:val="right"/>
            </w:pPr>
          </w:p>
        </w:tc>
      </w:tr>
      <w:tr w:rsidR="00D24EE1" w14:paraId="031E07A7" w14:textId="77777777" w:rsidTr="00D24EE1">
        <w:tc>
          <w:tcPr>
            <w:tcW w:w="648" w:type="dxa"/>
            <w:vAlign w:val="bottom"/>
          </w:tcPr>
          <w:p w14:paraId="7820E858" w14:textId="77777777" w:rsidR="00D24EE1" w:rsidRDefault="00D24EE1" w:rsidP="00D24EE1">
            <w:pPr>
              <w:jc w:val="right"/>
            </w:pPr>
            <w:r>
              <w:t>City:</w:t>
            </w:r>
          </w:p>
        </w:tc>
        <w:tc>
          <w:tcPr>
            <w:tcW w:w="4680" w:type="dxa"/>
            <w:gridSpan w:val="3"/>
            <w:tcBorders>
              <w:bottom w:val="single" w:sz="4" w:space="0" w:color="auto"/>
            </w:tcBorders>
            <w:vAlign w:val="bottom"/>
          </w:tcPr>
          <w:p w14:paraId="6A05A809" w14:textId="77777777" w:rsidR="00D24EE1" w:rsidRDefault="00D24EE1" w:rsidP="00D24EE1">
            <w:pPr>
              <w:spacing w:before="240" w:after="120"/>
              <w:jc w:val="right"/>
            </w:pPr>
          </w:p>
        </w:tc>
        <w:tc>
          <w:tcPr>
            <w:tcW w:w="900" w:type="dxa"/>
            <w:gridSpan w:val="2"/>
            <w:vAlign w:val="bottom"/>
          </w:tcPr>
          <w:p w14:paraId="1D588E2B" w14:textId="77777777" w:rsidR="00D24EE1" w:rsidRDefault="00D24EE1" w:rsidP="00D24EE1">
            <w:pPr>
              <w:jc w:val="right"/>
            </w:pPr>
            <w:r>
              <w:t>State:</w:t>
            </w:r>
          </w:p>
        </w:tc>
        <w:tc>
          <w:tcPr>
            <w:tcW w:w="900" w:type="dxa"/>
            <w:tcBorders>
              <w:bottom w:val="single" w:sz="4" w:space="0" w:color="auto"/>
            </w:tcBorders>
            <w:vAlign w:val="bottom"/>
          </w:tcPr>
          <w:p w14:paraId="5A39BBE3" w14:textId="77777777" w:rsidR="00D24EE1" w:rsidRDefault="00D24EE1" w:rsidP="00D24EE1">
            <w:pPr>
              <w:spacing w:after="120"/>
              <w:jc w:val="right"/>
            </w:pPr>
          </w:p>
        </w:tc>
        <w:tc>
          <w:tcPr>
            <w:tcW w:w="1080" w:type="dxa"/>
            <w:gridSpan w:val="2"/>
            <w:vAlign w:val="bottom"/>
          </w:tcPr>
          <w:p w14:paraId="4324AD77" w14:textId="77777777" w:rsidR="00D24EE1" w:rsidRDefault="00D24EE1" w:rsidP="00D24EE1">
            <w:pPr>
              <w:jc w:val="right"/>
            </w:pPr>
            <w:r>
              <w:t>Zip:</w:t>
            </w:r>
          </w:p>
        </w:tc>
        <w:tc>
          <w:tcPr>
            <w:tcW w:w="1368" w:type="dxa"/>
            <w:tcBorders>
              <w:bottom w:val="single" w:sz="4" w:space="0" w:color="auto"/>
            </w:tcBorders>
            <w:vAlign w:val="bottom"/>
          </w:tcPr>
          <w:p w14:paraId="41C8F396" w14:textId="77777777" w:rsidR="00D24EE1" w:rsidRDefault="00D24EE1" w:rsidP="00D24EE1">
            <w:pPr>
              <w:spacing w:after="120"/>
              <w:jc w:val="right"/>
            </w:pPr>
          </w:p>
        </w:tc>
      </w:tr>
    </w:tbl>
    <w:p w14:paraId="72A3D3EC" w14:textId="77777777" w:rsidR="00814AE7" w:rsidRDefault="00814AE7" w:rsidP="00814AE7">
      <w:pPr>
        <w:rPr>
          <w:b/>
          <w:sz w:val="24"/>
          <w:szCs w:val="24"/>
          <w:u w:val="single"/>
        </w:rPr>
      </w:pPr>
    </w:p>
    <w:tbl>
      <w:tblPr>
        <w:tblStyle w:val="TableGrid"/>
        <w:tblW w:w="9786" w:type="dxa"/>
        <w:tblLook w:val="04A0" w:firstRow="1" w:lastRow="0" w:firstColumn="1" w:lastColumn="0" w:noHBand="0" w:noVBand="1"/>
      </w:tblPr>
      <w:tblGrid>
        <w:gridCol w:w="9786"/>
      </w:tblGrid>
      <w:tr w:rsidR="0016757F" w:rsidRPr="0016757F" w14:paraId="08B6250C" w14:textId="77777777" w:rsidTr="000052DC">
        <w:trPr>
          <w:trHeight w:val="1604"/>
        </w:trPr>
        <w:tc>
          <w:tcPr>
            <w:tcW w:w="9786" w:type="dxa"/>
          </w:tcPr>
          <w:p w14:paraId="3A8388B1" w14:textId="77777777" w:rsidR="0016757F" w:rsidRDefault="0016757F" w:rsidP="00D901E8">
            <w:r w:rsidRPr="0016757F">
              <w:rPr>
                <w:b/>
                <w:sz w:val="24"/>
                <w:szCs w:val="24"/>
                <w:u w:val="single"/>
              </w:rPr>
              <w:t>Non-Compliance Issue(s)</w:t>
            </w:r>
            <w:r w:rsidRPr="0016757F">
              <w:t>:</w:t>
            </w:r>
          </w:p>
          <w:p w14:paraId="0D0B940D" w14:textId="77777777" w:rsidR="005A0EF3" w:rsidRPr="005C7206" w:rsidRDefault="005A0EF3" w:rsidP="00D901E8"/>
          <w:p w14:paraId="6EE71DB6" w14:textId="77777777" w:rsidR="00466797" w:rsidRDefault="005A0EF3" w:rsidP="00563DC4">
            <w:pPr>
              <w:ind w:right="720"/>
              <w:jc w:val="both"/>
              <w:rPr>
                <w:rFonts w:ascii="Times New Roman" w:eastAsia="Calibri" w:hAnsi="Times New Roman" w:cs="Times New Roman"/>
                <w:b/>
                <w:u w:val="single"/>
              </w:rPr>
            </w:pPr>
            <w:r w:rsidRPr="005C7206">
              <w:rPr>
                <w:rFonts w:ascii="Times New Roman" w:eastAsia="Calibri" w:hAnsi="Times New Roman" w:cs="Times New Roman"/>
              </w:rPr>
              <w:t xml:space="preserve">The following work shall be completed by </w:t>
            </w:r>
            <w:r w:rsidRPr="005C7206">
              <w:rPr>
                <w:rFonts w:ascii="Times New Roman" w:eastAsia="Calibri" w:hAnsi="Times New Roman" w:cs="Times New Roman"/>
                <w:b/>
                <w:u w:val="single"/>
              </w:rPr>
              <w:t>__</w:t>
            </w:r>
            <w:r w:rsidR="006D02BF">
              <w:rPr>
                <w:rFonts w:ascii="Times New Roman" w:eastAsia="Calibri" w:hAnsi="Times New Roman" w:cs="Times New Roman"/>
                <w:b/>
                <w:u w:val="single"/>
              </w:rPr>
              <w:t>__________</w:t>
            </w:r>
            <w:r w:rsidRPr="005C7206">
              <w:rPr>
                <w:rFonts w:ascii="Times New Roman" w:eastAsia="Calibri" w:hAnsi="Times New Roman" w:cs="Times New Roman"/>
                <w:b/>
                <w:u w:val="single"/>
              </w:rPr>
              <w:t>_____:</w:t>
            </w:r>
          </w:p>
          <w:p w14:paraId="0E27B00A" w14:textId="77777777" w:rsidR="00697175" w:rsidRPr="005C7206" w:rsidRDefault="00697175" w:rsidP="00563DC4">
            <w:pPr>
              <w:ind w:right="720"/>
              <w:jc w:val="both"/>
              <w:rPr>
                <w:rFonts w:ascii="Times New Roman" w:eastAsia="Calibri" w:hAnsi="Times New Roman" w:cs="Times New Roman"/>
              </w:rPr>
            </w:pPr>
          </w:p>
          <w:p w14:paraId="27750EEB" w14:textId="77777777" w:rsidR="008C0A98" w:rsidRPr="008C0A98" w:rsidRDefault="008C0A98" w:rsidP="00230FD6">
            <w:pPr>
              <w:numPr>
                <w:ilvl w:val="0"/>
                <w:numId w:val="6"/>
              </w:numPr>
              <w:ind w:right="720"/>
              <w:jc w:val="both"/>
              <w:rPr>
                <w:rFonts w:ascii="Times New Roman" w:eastAsia="Times New Roman" w:hAnsi="Times New Roman" w:cs="Times New Roman"/>
                <w:sz w:val="24"/>
                <w:szCs w:val="24"/>
              </w:rPr>
            </w:pPr>
            <w:r w:rsidRPr="008C0A98">
              <w:rPr>
                <w:rFonts w:ascii="Times New Roman" w:eastAsia="Times New Roman" w:hAnsi="Times New Roman" w:cs="Times New Roman"/>
                <w:b/>
                <w:sz w:val="24"/>
                <w:szCs w:val="24"/>
              </w:rPr>
              <w:t>Complete the enclosed Self Certification Form and ensure receipt by this office within the 30 day timeline</w:t>
            </w:r>
            <w:r w:rsidRPr="008C0A98">
              <w:rPr>
                <w:rFonts w:ascii="Times New Roman" w:eastAsia="Times New Roman" w:hAnsi="Times New Roman" w:cs="Times New Roman"/>
                <w:sz w:val="24"/>
                <w:szCs w:val="24"/>
              </w:rPr>
              <w:t>.  You will be responsible for submitting photos of all corrective actions taken to bring the lease into compliance.  The envelope used in returning the Self Certification Form must be stamped on or before the date in which penalties may be assessed.</w:t>
            </w:r>
          </w:p>
          <w:p w14:paraId="60061E4C" w14:textId="77777777" w:rsidR="005C7206" w:rsidRPr="005C7206" w:rsidRDefault="005C7206" w:rsidP="00697175">
            <w:pPr>
              <w:ind w:left="360" w:right="720"/>
              <w:jc w:val="both"/>
              <w:rPr>
                <w:rFonts w:ascii="Times New Roman" w:hAnsi="Times New Roman"/>
              </w:rPr>
            </w:pPr>
          </w:p>
          <w:p w14:paraId="3D6029E0" w14:textId="77777777" w:rsidR="00A6012B" w:rsidRPr="0016757F" w:rsidRDefault="000052DC" w:rsidP="0005729E">
            <w:pPr>
              <w:ind w:left="360"/>
            </w:pPr>
            <w:r w:rsidRPr="0005729E">
              <w:rPr>
                <w:rFonts w:ascii="Times New Roman" w:eastAsia="Calibri" w:hAnsi="Times New Roman" w:cs="Times New Roman"/>
                <w:b/>
                <w:i/>
                <w:sz w:val="24"/>
                <w:szCs w:val="24"/>
              </w:rPr>
              <w:t xml:space="preserve">See letter </w:t>
            </w:r>
            <w:r w:rsidR="00A6012B" w:rsidRPr="0005729E">
              <w:rPr>
                <w:rFonts w:ascii="Times New Roman" w:eastAsia="Calibri" w:hAnsi="Times New Roman" w:cs="Times New Roman"/>
                <w:b/>
                <w:i/>
                <w:sz w:val="24"/>
                <w:szCs w:val="24"/>
              </w:rPr>
              <w:t>for other pertinent information regarding instructions, extensions</w:t>
            </w:r>
            <w:r w:rsidRPr="0005729E">
              <w:rPr>
                <w:rFonts w:ascii="Times New Roman" w:eastAsia="Calibri" w:hAnsi="Times New Roman" w:cs="Times New Roman"/>
                <w:b/>
                <w:i/>
                <w:sz w:val="24"/>
                <w:szCs w:val="24"/>
              </w:rPr>
              <w:t xml:space="preserve"> &amp; reg</w:t>
            </w:r>
            <w:r w:rsidR="00A6012B" w:rsidRPr="0005729E">
              <w:rPr>
                <w:rFonts w:ascii="Times New Roman" w:eastAsia="Calibri" w:hAnsi="Times New Roman" w:cs="Times New Roman"/>
                <w:b/>
                <w:i/>
                <w:sz w:val="24"/>
                <w:szCs w:val="24"/>
              </w:rPr>
              <w:t>ulations</w:t>
            </w:r>
            <w:r w:rsidR="00A6012B" w:rsidRPr="0005729E">
              <w:rPr>
                <w:rFonts w:ascii="Times New Roman" w:eastAsia="Calibri" w:hAnsi="Times New Roman" w:cs="Times New Roman"/>
                <w:sz w:val="24"/>
                <w:szCs w:val="24"/>
              </w:rPr>
              <w:t>.</w:t>
            </w:r>
          </w:p>
        </w:tc>
      </w:tr>
    </w:tbl>
    <w:p w14:paraId="44EAFD9C" w14:textId="77777777" w:rsidR="00814AE7" w:rsidRDefault="00814AE7"/>
    <w:p w14:paraId="49EF9913" w14:textId="77777777" w:rsidR="0064131A" w:rsidRPr="0016757F" w:rsidRDefault="00814AE7" w:rsidP="002979ED">
      <w:pPr>
        <w:rPr>
          <w:b/>
          <w:i/>
          <w:sz w:val="24"/>
          <w:szCs w:val="24"/>
        </w:rPr>
      </w:pPr>
      <w:r w:rsidRPr="0016757F">
        <w:rPr>
          <w:b/>
          <w:i/>
          <w:sz w:val="24"/>
          <w:szCs w:val="24"/>
        </w:rPr>
        <w:t>I</w:t>
      </w:r>
      <w:r w:rsidR="0016757F" w:rsidRPr="0016757F">
        <w:rPr>
          <w:b/>
          <w:i/>
          <w:sz w:val="24"/>
          <w:szCs w:val="24"/>
        </w:rPr>
        <w:t>/We</w:t>
      </w:r>
      <w:r w:rsidRPr="0016757F">
        <w:rPr>
          <w:b/>
          <w:i/>
          <w:sz w:val="24"/>
          <w:szCs w:val="24"/>
        </w:rPr>
        <w:t xml:space="preserve"> </w:t>
      </w:r>
      <w:r w:rsidR="002979ED" w:rsidRPr="0016757F">
        <w:rPr>
          <w:b/>
          <w:sz w:val="24"/>
          <w:szCs w:val="24"/>
        </w:rPr>
        <w:t xml:space="preserve">assume the responsibility of the above corrective actions </w:t>
      </w:r>
      <w:r w:rsidR="00525421" w:rsidRPr="0016757F">
        <w:rPr>
          <w:b/>
          <w:i/>
          <w:sz w:val="24"/>
          <w:szCs w:val="24"/>
        </w:rPr>
        <w:t xml:space="preserve">related to the </w:t>
      </w:r>
      <w:r w:rsidR="002979ED" w:rsidRPr="0016757F">
        <w:rPr>
          <w:b/>
          <w:i/>
          <w:sz w:val="24"/>
          <w:szCs w:val="24"/>
        </w:rPr>
        <w:t>above described lease.</w:t>
      </w:r>
      <w:r w:rsidR="00525421" w:rsidRPr="0016757F">
        <w:rPr>
          <w:b/>
          <w:i/>
          <w:sz w:val="24"/>
          <w:szCs w:val="24"/>
        </w:rPr>
        <w:t xml:space="preserve"> </w:t>
      </w:r>
    </w:p>
    <w:p w14:paraId="4B94D5A5" w14:textId="77777777" w:rsidR="000237AC" w:rsidRPr="0016757F" w:rsidRDefault="000237A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384"/>
        <w:gridCol w:w="3150"/>
        <w:gridCol w:w="3420"/>
      </w:tblGrid>
      <w:tr w:rsidR="00814AE7" w14:paraId="2D7BE7B2" w14:textId="77777777" w:rsidTr="00814AE7">
        <w:tc>
          <w:tcPr>
            <w:tcW w:w="1614" w:type="dxa"/>
            <w:vAlign w:val="bottom"/>
          </w:tcPr>
          <w:p w14:paraId="5607AC79" w14:textId="77777777" w:rsidR="00814AE7" w:rsidRDefault="00814AE7" w:rsidP="006C0BD7">
            <w:pPr>
              <w:jc w:val="right"/>
            </w:pPr>
            <w:r>
              <w:t>Name (Printed)</w:t>
            </w:r>
          </w:p>
        </w:tc>
        <w:tc>
          <w:tcPr>
            <w:tcW w:w="384" w:type="dxa"/>
          </w:tcPr>
          <w:p w14:paraId="3DEEC669" w14:textId="77777777" w:rsidR="00814AE7" w:rsidRDefault="00814AE7" w:rsidP="006C0BD7"/>
        </w:tc>
        <w:tc>
          <w:tcPr>
            <w:tcW w:w="6570" w:type="dxa"/>
            <w:gridSpan w:val="2"/>
            <w:tcBorders>
              <w:bottom w:val="single" w:sz="4" w:space="0" w:color="auto"/>
            </w:tcBorders>
          </w:tcPr>
          <w:p w14:paraId="3656B9AB" w14:textId="77777777" w:rsidR="00814AE7" w:rsidRDefault="00814AE7" w:rsidP="006C0BD7"/>
        </w:tc>
      </w:tr>
      <w:tr w:rsidR="00814AE7" w14:paraId="45FB0818" w14:textId="77777777" w:rsidTr="00814AE7">
        <w:tc>
          <w:tcPr>
            <w:tcW w:w="1614" w:type="dxa"/>
            <w:vAlign w:val="bottom"/>
          </w:tcPr>
          <w:p w14:paraId="049F31CB" w14:textId="77777777" w:rsidR="00814AE7" w:rsidRPr="00C12819" w:rsidRDefault="00814AE7" w:rsidP="006C0BD7">
            <w:pPr>
              <w:jc w:val="right"/>
            </w:pPr>
          </w:p>
        </w:tc>
        <w:tc>
          <w:tcPr>
            <w:tcW w:w="384" w:type="dxa"/>
          </w:tcPr>
          <w:p w14:paraId="53128261" w14:textId="77777777" w:rsidR="00814AE7" w:rsidRDefault="00814AE7" w:rsidP="006C0BD7"/>
        </w:tc>
        <w:tc>
          <w:tcPr>
            <w:tcW w:w="6570" w:type="dxa"/>
            <w:gridSpan w:val="2"/>
            <w:tcBorders>
              <w:top w:val="single" w:sz="4" w:space="0" w:color="auto"/>
            </w:tcBorders>
          </w:tcPr>
          <w:p w14:paraId="62486C05" w14:textId="77777777" w:rsidR="00814AE7" w:rsidRDefault="00814AE7" w:rsidP="006C0BD7"/>
        </w:tc>
      </w:tr>
      <w:tr w:rsidR="00814AE7" w14:paraId="4CCB031D" w14:textId="77777777" w:rsidTr="00814AE7">
        <w:tc>
          <w:tcPr>
            <w:tcW w:w="1614" w:type="dxa"/>
            <w:vAlign w:val="bottom"/>
          </w:tcPr>
          <w:p w14:paraId="6B9C2904" w14:textId="77777777" w:rsidR="00814AE7" w:rsidRDefault="00814AE7" w:rsidP="006C0BD7">
            <w:pPr>
              <w:jc w:val="right"/>
            </w:pPr>
            <w:r w:rsidRPr="00C12819">
              <w:t>Signature</w:t>
            </w:r>
          </w:p>
        </w:tc>
        <w:tc>
          <w:tcPr>
            <w:tcW w:w="384" w:type="dxa"/>
          </w:tcPr>
          <w:p w14:paraId="4101652C" w14:textId="77777777" w:rsidR="00814AE7" w:rsidRDefault="00814AE7" w:rsidP="006C0BD7"/>
        </w:tc>
        <w:tc>
          <w:tcPr>
            <w:tcW w:w="6570" w:type="dxa"/>
            <w:gridSpan w:val="2"/>
            <w:tcBorders>
              <w:bottom w:val="single" w:sz="4" w:space="0" w:color="auto"/>
            </w:tcBorders>
          </w:tcPr>
          <w:p w14:paraId="4B99056E" w14:textId="77777777" w:rsidR="00814AE7" w:rsidRDefault="00814AE7" w:rsidP="006C0BD7"/>
        </w:tc>
      </w:tr>
      <w:tr w:rsidR="00814AE7" w14:paraId="1299C43A" w14:textId="77777777" w:rsidTr="00814AE7">
        <w:trPr>
          <w:gridAfter w:val="1"/>
          <w:wAfter w:w="3420" w:type="dxa"/>
        </w:trPr>
        <w:tc>
          <w:tcPr>
            <w:tcW w:w="1614" w:type="dxa"/>
            <w:vAlign w:val="bottom"/>
          </w:tcPr>
          <w:p w14:paraId="4DDBEF00" w14:textId="77777777" w:rsidR="00814AE7" w:rsidRDefault="00814AE7" w:rsidP="006C0BD7">
            <w:pPr>
              <w:jc w:val="right"/>
            </w:pPr>
          </w:p>
        </w:tc>
        <w:tc>
          <w:tcPr>
            <w:tcW w:w="384" w:type="dxa"/>
          </w:tcPr>
          <w:p w14:paraId="3461D779" w14:textId="77777777" w:rsidR="00814AE7" w:rsidRDefault="00814AE7" w:rsidP="006C0BD7"/>
        </w:tc>
        <w:tc>
          <w:tcPr>
            <w:tcW w:w="3150" w:type="dxa"/>
            <w:tcBorders>
              <w:top w:val="single" w:sz="4" w:space="0" w:color="auto"/>
            </w:tcBorders>
          </w:tcPr>
          <w:p w14:paraId="3CF2D8B6" w14:textId="77777777" w:rsidR="00814AE7" w:rsidRDefault="00814AE7" w:rsidP="006C0BD7"/>
        </w:tc>
      </w:tr>
      <w:tr w:rsidR="00814AE7" w14:paraId="491072FA" w14:textId="77777777" w:rsidTr="00814AE7">
        <w:trPr>
          <w:gridAfter w:val="1"/>
          <w:wAfter w:w="3420" w:type="dxa"/>
        </w:trPr>
        <w:tc>
          <w:tcPr>
            <w:tcW w:w="1614" w:type="dxa"/>
            <w:vAlign w:val="bottom"/>
          </w:tcPr>
          <w:p w14:paraId="5F3F821A" w14:textId="77777777" w:rsidR="00814AE7" w:rsidRPr="00C12819" w:rsidRDefault="00814AE7" w:rsidP="006C0BD7">
            <w:pPr>
              <w:jc w:val="right"/>
            </w:pPr>
            <w:r>
              <w:t>Date</w:t>
            </w:r>
          </w:p>
        </w:tc>
        <w:tc>
          <w:tcPr>
            <w:tcW w:w="384" w:type="dxa"/>
          </w:tcPr>
          <w:p w14:paraId="0FB78278" w14:textId="77777777" w:rsidR="00814AE7" w:rsidRDefault="00814AE7" w:rsidP="006C0BD7"/>
        </w:tc>
        <w:tc>
          <w:tcPr>
            <w:tcW w:w="3150" w:type="dxa"/>
            <w:tcBorders>
              <w:bottom w:val="single" w:sz="4" w:space="0" w:color="auto"/>
            </w:tcBorders>
          </w:tcPr>
          <w:p w14:paraId="1FC39945" w14:textId="77777777" w:rsidR="00814AE7" w:rsidRDefault="00814AE7" w:rsidP="006C0BD7"/>
        </w:tc>
      </w:tr>
    </w:tbl>
    <w:p w14:paraId="0562CB0E" w14:textId="77777777" w:rsidR="00C12819" w:rsidRDefault="00C12819"/>
    <w:p w14:paraId="34CE0A41" w14:textId="77777777" w:rsidR="0064131A" w:rsidRDefault="0064131A"/>
    <w:sectPr w:rsidR="0064131A" w:rsidSect="00B63B98">
      <w:headerReference w:type="default" r:id="rId9"/>
      <w:footerReference w:type="default" r:id="rId10"/>
      <w:pgSz w:w="12240" w:h="15840"/>
      <w:pgMar w:top="2010" w:right="1440" w:bottom="144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79DB" w14:textId="77777777" w:rsidR="00B31DC8" w:rsidRDefault="00B31DC8" w:rsidP="000237AC">
      <w:r>
        <w:separator/>
      </w:r>
    </w:p>
  </w:endnote>
  <w:endnote w:type="continuationSeparator" w:id="0">
    <w:p w14:paraId="283C3FFC" w14:textId="77777777" w:rsidR="00B31DC8" w:rsidRDefault="00B31DC8" w:rsidP="000237AC">
      <w:r>
        <w:continuationSeparator/>
      </w:r>
    </w:p>
  </w:endnote>
  <w:endnote w:type="continuationNotice" w:id="1">
    <w:p w14:paraId="6E9C01AA" w14:textId="77777777" w:rsidR="0085370C" w:rsidRDefault="0085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27AABE0" w14:paraId="707E6AED" w14:textId="77777777" w:rsidTr="027AABE0">
      <w:tc>
        <w:tcPr>
          <w:tcW w:w="3120" w:type="dxa"/>
        </w:tcPr>
        <w:p w14:paraId="1AFBF9F7" w14:textId="73FF8733" w:rsidR="027AABE0" w:rsidRDefault="027AABE0" w:rsidP="027AABE0">
          <w:pPr>
            <w:pStyle w:val="Header"/>
            <w:ind w:left="-115"/>
          </w:pPr>
        </w:p>
      </w:tc>
      <w:tc>
        <w:tcPr>
          <w:tcW w:w="3120" w:type="dxa"/>
        </w:tcPr>
        <w:p w14:paraId="744E337E" w14:textId="7901AB6B" w:rsidR="027AABE0" w:rsidRDefault="027AABE0" w:rsidP="027AABE0">
          <w:pPr>
            <w:pStyle w:val="Header"/>
            <w:jc w:val="center"/>
          </w:pPr>
        </w:p>
      </w:tc>
      <w:tc>
        <w:tcPr>
          <w:tcW w:w="3120" w:type="dxa"/>
        </w:tcPr>
        <w:p w14:paraId="468DE62A" w14:textId="313123BA" w:rsidR="027AABE0" w:rsidRDefault="027AABE0" w:rsidP="027AABE0">
          <w:pPr>
            <w:pStyle w:val="Header"/>
            <w:ind w:right="-115"/>
            <w:jc w:val="right"/>
          </w:pPr>
        </w:p>
      </w:tc>
    </w:tr>
  </w:tbl>
  <w:p w14:paraId="4C2AD8B9" w14:textId="0ECF0EC8" w:rsidR="027AABE0" w:rsidRDefault="027AABE0" w:rsidP="027AA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6EB5" w14:textId="77777777" w:rsidR="00B31DC8" w:rsidRDefault="00B31DC8" w:rsidP="000237AC">
      <w:r>
        <w:separator/>
      </w:r>
    </w:p>
  </w:footnote>
  <w:footnote w:type="continuationSeparator" w:id="0">
    <w:p w14:paraId="5C429364" w14:textId="77777777" w:rsidR="00B31DC8" w:rsidRDefault="00B31DC8" w:rsidP="000237AC">
      <w:r>
        <w:continuationSeparator/>
      </w:r>
    </w:p>
  </w:footnote>
  <w:footnote w:type="continuationNotice" w:id="1">
    <w:p w14:paraId="7D1FD7AE" w14:textId="77777777" w:rsidR="0085370C" w:rsidRDefault="00853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39AB" w14:textId="77777777" w:rsidR="00B63B98" w:rsidRDefault="00706599" w:rsidP="00B63B98">
    <w:pPr>
      <w:jc w:val="right"/>
    </w:pPr>
    <w:r>
      <w:t>OMB Control No. 1076-0180</w:t>
    </w:r>
  </w:p>
  <w:p w14:paraId="6E8F186E" w14:textId="13EE4FAA" w:rsidR="00706599" w:rsidRDefault="027AABE0" w:rsidP="00706599">
    <w:pPr>
      <w:jc w:val="center"/>
    </w:pPr>
    <w:r>
      <w:t xml:space="preserve">                                                                                                                                        Exp. Date: 03/31/2023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452"/>
      <w:gridCol w:w="2214"/>
      <w:gridCol w:w="2725"/>
    </w:tblGrid>
    <w:tr w:rsidR="003E64CF" w14:paraId="3E75C4B6" w14:textId="77777777" w:rsidTr="00D901E8">
      <w:tc>
        <w:tcPr>
          <w:tcW w:w="1998" w:type="dxa"/>
          <w:shd w:val="clear" w:color="auto" w:fill="A6A6A6" w:themeFill="background1" w:themeFillShade="A6"/>
          <w:vAlign w:val="bottom"/>
        </w:tcPr>
        <w:p w14:paraId="5E4F807B" w14:textId="77777777" w:rsidR="003E64CF" w:rsidRDefault="003E64CF" w:rsidP="00D901E8">
          <w:pPr>
            <w:jc w:val="right"/>
          </w:pPr>
          <w:r>
            <w:t>Reference ID (Internal Use Only):</w:t>
          </w:r>
        </w:p>
      </w:tc>
      <w:tc>
        <w:tcPr>
          <w:tcW w:w="2526" w:type="dxa"/>
          <w:tcBorders>
            <w:bottom w:val="single" w:sz="4" w:space="0" w:color="auto"/>
          </w:tcBorders>
          <w:shd w:val="clear" w:color="auto" w:fill="A6A6A6" w:themeFill="background1" w:themeFillShade="A6"/>
          <w:vAlign w:val="bottom"/>
        </w:tcPr>
        <w:p w14:paraId="110FFD37" w14:textId="77777777" w:rsidR="003E64CF" w:rsidRPr="007A4F3F" w:rsidRDefault="003E64CF" w:rsidP="00C275BF">
          <w:pPr>
            <w:spacing w:before="240"/>
            <w:jc w:val="center"/>
          </w:pPr>
        </w:p>
      </w:tc>
      <w:tc>
        <w:tcPr>
          <w:tcW w:w="2244" w:type="dxa"/>
          <w:shd w:val="clear" w:color="auto" w:fill="A6A6A6" w:themeFill="background1" w:themeFillShade="A6"/>
          <w:vAlign w:val="bottom"/>
        </w:tcPr>
        <w:p w14:paraId="692C8B30" w14:textId="77777777" w:rsidR="003E64CF" w:rsidRDefault="003E64CF" w:rsidP="00D901E8">
          <w:pPr>
            <w:jc w:val="right"/>
          </w:pPr>
          <w:r>
            <w:t>Legal Description:</w:t>
          </w:r>
        </w:p>
      </w:tc>
      <w:tc>
        <w:tcPr>
          <w:tcW w:w="2808" w:type="dxa"/>
          <w:tcBorders>
            <w:bottom w:val="single" w:sz="4" w:space="0" w:color="auto"/>
          </w:tcBorders>
          <w:shd w:val="clear" w:color="auto" w:fill="A6A6A6" w:themeFill="background1" w:themeFillShade="A6"/>
          <w:vAlign w:val="bottom"/>
        </w:tcPr>
        <w:p w14:paraId="2F0DDD35" w14:textId="77777777" w:rsidR="003E64CF" w:rsidRDefault="006C3FB6" w:rsidP="00C275BF">
          <w:pPr>
            <w:spacing w:before="120"/>
          </w:pPr>
          <w:r>
            <w:t xml:space="preserve">          </w:t>
          </w:r>
        </w:p>
      </w:tc>
    </w:tr>
    <w:tr w:rsidR="003E64CF" w14:paraId="2975266D" w14:textId="77777777" w:rsidTr="00D901E8">
      <w:trPr>
        <w:trHeight w:val="485"/>
      </w:trPr>
      <w:tc>
        <w:tcPr>
          <w:tcW w:w="1998" w:type="dxa"/>
          <w:shd w:val="clear" w:color="auto" w:fill="A6A6A6" w:themeFill="background1" w:themeFillShade="A6"/>
          <w:vAlign w:val="bottom"/>
        </w:tcPr>
        <w:p w14:paraId="460D15FD" w14:textId="77777777" w:rsidR="003E64CF" w:rsidRDefault="003E64CF" w:rsidP="00D901E8">
          <w:pPr>
            <w:jc w:val="right"/>
          </w:pPr>
          <w:r>
            <w:t>BIA Lease Number:</w:t>
          </w:r>
        </w:p>
      </w:tc>
      <w:tc>
        <w:tcPr>
          <w:tcW w:w="2526" w:type="dxa"/>
          <w:tcBorders>
            <w:top w:val="single" w:sz="4" w:space="0" w:color="auto"/>
            <w:bottom w:val="single" w:sz="4" w:space="0" w:color="auto"/>
          </w:tcBorders>
          <w:shd w:val="clear" w:color="auto" w:fill="A6A6A6" w:themeFill="background1" w:themeFillShade="A6"/>
          <w:vAlign w:val="bottom"/>
        </w:tcPr>
        <w:p w14:paraId="6B699379" w14:textId="77777777" w:rsidR="003E64CF" w:rsidRDefault="003E64CF" w:rsidP="004B3C9A">
          <w:pPr>
            <w:spacing w:before="240"/>
            <w:jc w:val="center"/>
          </w:pPr>
        </w:p>
      </w:tc>
      <w:tc>
        <w:tcPr>
          <w:tcW w:w="2244" w:type="dxa"/>
          <w:shd w:val="clear" w:color="auto" w:fill="A6A6A6" w:themeFill="background1" w:themeFillShade="A6"/>
          <w:vAlign w:val="bottom"/>
        </w:tcPr>
        <w:p w14:paraId="478482D2" w14:textId="77777777" w:rsidR="003E64CF" w:rsidRDefault="003E64CF" w:rsidP="00D901E8">
          <w:pPr>
            <w:jc w:val="right"/>
          </w:pPr>
          <w:r>
            <w:t>Compliance Due Date:</w:t>
          </w:r>
        </w:p>
      </w:tc>
      <w:tc>
        <w:tcPr>
          <w:tcW w:w="2808" w:type="dxa"/>
          <w:tcBorders>
            <w:top w:val="single" w:sz="4" w:space="0" w:color="auto"/>
            <w:bottom w:val="single" w:sz="4" w:space="0" w:color="auto"/>
          </w:tcBorders>
          <w:shd w:val="clear" w:color="auto" w:fill="A6A6A6" w:themeFill="background1" w:themeFillShade="A6"/>
          <w:vAlign w:val="bottom"/>
        </w:tcPr>
        <w:p w14:paraId="3FE9F23F" w14:textId="77777777" w:rsidR="003E64CF" w:rsidRDefault="003E64CF" w:rsidP="003879F8">
          <w:pPr>
            <w:spacing w:before="120"/>
            <w:jc w:val="center"/>
          </w:pPr>
        </w:p>
      </w:tc>
    </w:tr>
  </w:tbl>
  <w:p w14:paraId="1F72F646" w14:textId="77777777" w:rsidR="000237AC" w:rsidRDefault="000237AC" w:rsidP="000237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D3D"/>
    <w:multiLevelType w:val="hybridMultilevel"/>
    <w:tmpl w:val="9B00EE8E"/>
    <w:lvl w:ilvl="0" w:tplc="E6E47B16">
      <w:start w:val="1"/>
      <w:numFmt w:val="decimal"/>
      <w:lvlText w:val="%1."/>
      <w:lvlJc w:val="left"/>
      <w:pPr>
        <w:ind w:left="99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252" w:hanging="360"/>
      </w:pPr>
    </w:lvl>
    <w:lvl w:ilvl="4" w:tplc="04090019" w:tentative="1">
      <w:start w:val="1"/>
      <w:numFmt w:val="lowerLetter"/>
      <w:lvlText w:val="%5."/>
      <w:lvlJc w:val="left"/>
      <w:pPr>
        <w:ind w:left="972" w:hanging="360"/>
      </w:pPr>
    </w:lvl>
    <w:lvl w:ilvl="5" w:tplc="0409001B" w:tentative="1">
      <w:start w:val="1"/>
      <w:numFmt w:val="lowerRoman"/>
      <w:lvlText w:val="%6."/>
      <w:lvlJc w:val="right"/>
      <w:pPr>
        <w:ind w:left="1692" w:hanging="180"/>
      </w:pPr>
    </w:lvl>
    <w:lvl w:ilvl="6" w:tplc="0409000F" w:tentative="1">
      <w:start w:val="1"/>
      <w:numFmt w:val="decimal"/>
      <w:lvlText w:val="%7."/>
      <w:lvlJc w:val="left"/>
      <w:pPr>
        <w:ind w:left="2412" w:hanging="360"/>
      </w:pPr>
    </w:lvl>
    <w:lvl w:ilvl="7" w:tplc="04090019" w:tentative="1">
      <w:start w:val="1"/>
      <w:numFmt w:val="lowerLetter"/>
      <w:lvlText w:val="%8."/>
      <w:lvlJc w:val="left"/>
      <w:pPr>
        <w:ind w:left="3132" w:hanging="360"/>
      </w:pPr>
    </w:lvl>
    <w:lvl w:ilvl="8" w:tplc="0409001B" w:tentative="1">
      <w:start w:val="1"/>
      <w:numFmt w:val="lowerRoman"/>
      <w:lvlText w:val="%9."/>
      <w:lvlJc w:val="right"/>
      <w:pPr>
        <w:ind w:left="3852" w:hanging="180"/>
      </w:pPr>
    </w:lvl>
  </w:abstractNum>
  <w:abstractNum w:abstractNumId="1" w15:restartNumberingAfterBreak="0">
    <w:nsid w:val="1EB2588B"/>
    <w:multiLevelType w:val="hybridMultilevel"/>
    <w:tmpl w:val="2B2C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97B9D"/>
    <w:multiLevelType w:val="hybridMultilevel"/>
    <w:tmpl w:val="F244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5493E"/>
    <w:multiLevelType w:val="hybridMultilevel"/>
    <w:tmpl w:val="31283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46CB2"/>
    <w:multiLevelType w:val="hybridMultilevel"/>
    <w:tmpl w:val="33C44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41226"/>
    <w:multiLevelType w:val="hybridMultilevel"/>
    <w:tmpl w:val="F1F4D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A794B"/>
    <w:multiLevelType w:val="hybridMultilevel"/>
    <w:tmpl w:val="4ABA2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40819"/>
    <w:multiLevelType w:val="hybridMultilevel"/>
    <w:tmpl w:val="F7E6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F60A5"/>
    <w:multiLevelType w:val="hybridMultilevel"/>
    <w:tmpl w:val="F7E6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92F56"/>
    <w:multiLevelType w:val="hybridMultilevel"/>
    <w:tmpl w:val="F7E6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6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0"/>
    <w:rsid w:val="00003F6B"/>
    <w:rsid w:val="000041C6"/>
    <w:rsid w:val="000052DC"/>
    <w:rsid w:val="00017410"/>
    <w:rsid w:val="000237AC"/>
    <w:rsid w:val="00027526"/>
    <w:rsid w:val="0003029F"/>
    <w:rsid w:val="0004686E"/>
    <w:rsid w:val="0005111D"/>
    <w:rsid w:val="0005729E"/>
    <w:rsid w:val="00061698"/>
    <w:rsid w:val="00083F74"/>
    <w:rsid w:val="00084285"/>
    <w:rsid w:val="00086BF7"/>
    <w:rsid w:val="0008736E"/>
    <w:rsid w:val="00093FEE"/>
    <w:rsid w:val="00096A5F"/>
    <w:rsid w:val="00096E1F"/>
    <w:rsid w:val="000A2D8B"/>
    <w:rsid w:val="000C41FB"/>
    <w:rsid w:val="000C748B"/>
    <w:rsid w:val="000D034F"/>
    <w:rsid w:val="000D2BEC"/>
    <w:rsid w:val="000D7856"/>
    <w:rsid w:val="000E4249"/>
    <w:rsid w:val="000F44FC"/>
    <w:rsid w:val="00103C03"/>
    <w:rsid w:val="00111D07"/>
    <w:rsid w:val="001145F6"/>
    <w:rsid w:val="00114E42"/>
    <w:rsid w:val="00114EE0"/>
    <w:rsid w:val="00117BFF"/>
    <w:rsid w:val="00130434"/>
    <w:rsid w:val="00130522"/>
    <w:rsid w:val="00143B3A"/>
    <w:rsid w:val="00147457"/>
    <w:rsid w:val="00147715"/>
    <w:rsid w:val="00147F2F"/>
    <w:rsid w:val="001572C4"/>
    <w:rsid w:val="00162EFE"/>
    <w:rsid w:val="00164953"/>
    <w:rsid w:val="0016757F"/>
    <w:rsid w:val="00175290"/>
    <w:rsid w:val="00182AD8"/>
    <w:rsid w:val="00182C0D"/>
    <w:rsid w:val="0018723A"/>
    <w:rsid w:val="001B054C"/>
    <w:rsid w:val="001B5019"/>
    <w:rsid w:val="001C7C59"/>
    <w:rsid w:val="001C7C94"/>
    <w:rsid w:val="001C7F04"/>
    <w:rsid w:val="001D356C"/>
    <w:rsid w:val="001D4647"/>
    <w:rsid w:val="00212462"/>
    <w:rsid w:val="00222E73"/>
    <w:rsid w:val="00223906"/>
    <w:rsid w:val="00230FD6"/>
    <w:rsid w:val="00232EFB"/>
    <w:rsid w:val="0023433C"/>
    <w:rsid w:val="00240A99"/>
    <w:rsid w:val="0024233D"/>
    <w:rsid w:val="00243889"/>
    <w:rsid w:val="00251E0F"/>
    <w:rsid w:val="00255477"/>
    <w:rsid w:val="0026188B"/>
    <w:rsid w:val="0027679C"/>
    <w:rsid w:val="00286BD8"/>
    <w:rsid w:val="002905B7"/>
    <w:rsid w:val="00293454"/>
    <w:rsid w:val="002979ED"/>
    <w:rsid w:val="002A7FAA"/>
    <w:rsid w:val="002B4A64"/>
    <w:rsid w:val="002C447A"/>
    <w:rsid w:val="002E6FA7"/>
    <w:rsid w:val="003015AA"/>
    <w:rsid w:val="0031175C"/>
    <w:rsid w:val="00311F7D"/>
    <w:rsid w:val="00316201"/>
    <w:rsid w:val="00342EF2"/>
    <w:rsid w:val="00353565"/>
    <w:rsid w:val="00357957"/>
    <w:rsid w:val="003610F8"/>
    <w:rsid w:val="00362682"/>
    <w:rsid w:val="00363726"/>
    <w:rsid w:val="003879F8"/>
    <w:rsid w:val="0039085D"/>
    <w:rsid w:val="003960B8"/>
    <w:rsid w:val="003A164B"/>
    <w:rsid w:val="003B474D"/>
    <w:rsid w:val="003E3396"/>
    <w:rsid w:val="003E5FE8"/>
    <w:rsid w:val="003E64CF"/>
    <w:rsid w:val="003F590E"/>
    <w:rsid w:val="0042683B"/>
    <w:rsid w:val="00437693"/>
    <w:rsid w:val="004432C1"/>
    <w:rsid w:val="00451051"/>
    <w:rsid w:val="004557F4"/>
    <w:rsid w:val="00466797"/>
    <w:rsid w:val="004733B4"/>
    <w:rsid w:val="004738A2"/>
    <w:rsid w:val="00495AFF"/>
    <w:rsid w:val="00495E64"/>
    <w:rsid w:val="00497DF8"/>
    <w:rsid w:val="004A4154"/>
    <w:rsid w:val="004B3C9A"/>
    <w:rsid w:val="004C4766"/>
    <w:rsid w:val="004C5D35"/>
    <w:rsid w:val="004E34AE"/>
    <w:rsid w:val="004F1B2A"/>
    <w:rsid w:val="0051687C"/>
    <w:rsid w:val="00525421"/>
    <w:rsid w:val="005259DB"/>
    <w:rsid w:val="005264E4"/>
    <w:rsid w:val="00532AB3"/>
    <w:rsid w:val="0054048B"/>
    <w:rsid w:val="00544330"/>
    <w:rsid w:val="0055588B"/>
    <w:rsid w:val="00563DC4"/>
    <w:rsid w:val="005704EA"/>
    <w:rsid w:val="00573BDB"/>
    <w:rsid w:val="00583A89"/>
    <w:rsid w:val="005A0EF3"/>
    <w:rsid w:val="005A170D"/>
    <w:rsid w:val="005A270B"/>
    <w:rsid w:val="005A2E2D"/>
    <w:rsid w:val="005A44FF"/>
    <w:rsid w:val="005A6D54"/>
    <w:rsid w:val="005B0E2D"/>
    <w:rsid w:val="005B3E7D"/>
    <w:rsid w:val="005B63AC"/>
    <w:rsid w:val="005C7206"/>
    <w:rsid w:val="005D23E4"/>
    <w:rsid w:val="005D335B"/>
    <w:rsid w:val="005D6153"/>
    <w:rsid w:val="005E014F"/>
    <w:rsid w:val="005F0B9E"/>
    <w:rsid w:val="005F20D0"/>
    <w:rsid w:val="005F395E"/>
    <w:rsid w:val="005F4C93"/>
    <w:rsid w:val="006011E8"/>
    <w:rsid w:val="00601202"/>
    <w:rsid w:val="00607454"/>
    <w:rsid w:val="006174DD"/>
    <w:rsid w:val="006264FD"/>
    <w:rsid w:val="00635E33"/>
    <w:rsid w:val="0064131A"/>
    <w:rsid w:val="0064591E"/>
    <w:rsid w:val="006504B9"/>
    <w:rsid w:val="006509EF"/>
    <w:rsid w:val="00652164"/>
    <w:rsid w:val="0065497C"/>
    <w:rsid w:val="00666A42"/>
    <w:rsid w:val="00697175"/>
    <w:rsid w:val="006B3F4E"/>
    <w:rsid w:val="006B73D6"/>
    <w:rsid w:val="006C0BD7"/>
    <w:rsid w:val="006C147C"/>
    <w:rsid w:val="006C3FB6"/>
    <w:rsid w:val="006C7D53"/>
    <w:rsid w:val="006D02BF"/>
    <w:rsid w:val="006D6726"/>
    <w:rsid w:val="006E0B8D"/>
    <w:rsid w:val="006F23F8"/>
    <w:rsid w:val="006F402F"/>
    <w:rsid w:val="007048D9"/>
    <w:rsid w:val="00706599"/>
    <w:rsid w:val="00707367"/>
    <w:rsid w:val="00711D05"/>
    <w:rsid w:val="00715E78"/>
    <w:rsid w:val="00752CD4"/>
    <w:rsid w:val="00760A91"/>
    <w:rsid w:val="00761306"/>
    <w:rsid w:val="007627A3"/>
    <w:rsid w:val="00767E07"/>
    <w:rsid w:val="007829C7"/>
    <w:rsid w:val="007873B4"/>
    <w:rsid w:val="00787793"/>
    <w:rsid w:val="00791A61"/>
    <w:rsid w:val="007A4F3F"/>
    <w:rsid w:val="007A7791"/>
    <w:rsid w:val="007B01D3"/>
    <w:rsid w:val="007B35EA"/>
    <w:rsid w:val="007C1387"/>
    <w:rsid w:val="007D0264"/>
    <w:rsid w:val="007D4E19"/>
    <w:rsid w:val="007E13A2"/>
    <w:rsid w:val="007E2336"/>
    <w:rsid w:val="007E6F5E"/>
    <w:rsid w:val="00805A6B"/>
    <w:rsid w:val="00814AE7"/>
    <w:rsid w:val="00817061"/>
    <w:rsid w:val="00821232"/>
    <w:rsid w:val="00835EB9"/>
    <w:rsid w:val="008412A3"/>
    <w:rsid w:val="00843042"/>
    <w:rsid w:val="00843AF7"/>
    <w:rsid w:val="00850EE4"/>
    <w:rsid w:val="0085370C"/>
    <w:rsid w:val="00855BD6"/>
    <w:rsid w:val="008612DB"/>
    <w:rsid w:val="0086353B"/>
    <w:rsid w:val="00880C5C"/>
    <w:rsid w:val="00887DB0"/>
    <w:rsid w:val="00890591"/>
    <w:rsid w:val="008A1C1A"/>
    <w:rsid w:val="008A2E7A"/>
    <w:rsid w:val="008C09C6"/>
    <w:rsid w:val="008C0A98"/>
    <w:rsid w:val="008E02E5"/>
    <w:rsid w:val="008E1F45"/>
    <w:rsid w:val="008E76F5"/>
    <w:rsid w:val="008F2CA3"/>
    <w:rsid w:val="008F4C29"/>
    <w:rsid w:val="008F561A"/>
    <w:rsid w:val="008F5A03"/>
    <w:rsid w:val="009060A9"/>
    <w:rsid w:val="00910275"/>
    <w:rsid w:val="0091547A"/>
    <w:rsid w:val="00916F1E"/>
    <w:rsid w:val="00920E4B"/>
    <w:rsid w:val="0092492F"/>
    <w:rsid w:val="00933197"/>
    <w:rsid w:val="00936398"/>
    <w:rsid w:val="00947F1D"/>
    <w:rsid w:val="00963A3A"/>
    <w:rsid w:val="00966B5B"/>
    <w:rsid w:val="00967EF1"/>
    <w:rsid w:val="00971EAA"/>
    <w:rsid w:val="0097226A"/>
    <w:rsid w:val="009747F3"/>
    <w:rsid w:val="00977FD0"/>
    <w:rsid w:val="00981391"/>
    <w:rsid w:val="009820CF"/>
    <w:rsid w:val="00985A8D"/>
    <w:rsid w:val="00986A8D"/>
    <w:rsid w:val="00987BD8"/>
    <w:rsid w:val="009C2243"/>
    <w:rsid w:val="009C7273"/>
    <w:rsid w:val="009C7287"/>
    <w:rsid w:val="009D32D0"/>
    <w:rsid w:val="009D3A37"/>
    <w:rsid w:val="009D748E"/>
    <w:rsid w:val="009E55EB"/>
    <w:rsid w:val="009F4E06"/>
    <w:rsid w:val="00A049F3"/>
    <w:rsid w:val="00A075ED"/>
    <w:rsid w:val="00A21E76"/>
    <w:rsid w:val="00A25814"/>
    <w:rsid w:val="00A3219B"/>
    <w:rsid w:val="00A3271C"/>
    <w:rsid w:val="00A35604"/>
    <w:rsid w:val="00A363EF"/>
    <w:rsid w:val="00A4084E"/>
    <w:rsid w:val="00A40DD1"/>
    <w:rsid w:val="00A50B1E"/>
    <w:rsid w:val="00A522E9"/>
    <w:rsid w:val="00A553F3"/>
    <w:rsid w:val="00A6012B"/>
    <w:rsid w:val="00A76E2E"/>
    <w:rsid w:val="00A948D5"/>
    <w:rsid w:val="00A95312"/>
    <w:rsid w:val="00A95961"/>
    <w:rsid w:val="00AA0159"/>
    <w:rsid w:val="00AA2BC1"/>
    <w:rsid w:val="00AA5761"/>
    <w:rsid w:val="00AB02B6"/>
    <w:rsid w:val="00AB497D"/>
    <w:rsid w:val="00AB57EB"/>
    <w:rsid w:val="00AC3111"/>
    <w:rsid w:val="00AC5BE6"/>
    <w:rsid w:val="00AD4305"/>
    <w:rsid w:val="00AE047C"/>
    <w:rsid w:val="00AF16A6"/>
    <w:rsid w:val="00AF3FCE"/>
    <w:rsid w:val="00AF7505"/>
    <w:rsid w:val="00B01335"/>
    <w:rsid w:val="00B25F6F"/>
    <w:rsid w:val="00B3095B"/>
    <w:rsid w:val="00B31DC8"/>
    <w:rsid w:val="00B47AA7"/>
    <w:rsid w:val="00B47C2E"/>
    <w:rsid w:val="00B607D9"/>
    <w:rsid w:val="00B63B98"/>
    <w:rsid w:val="00B7785E"/>
    <w:rsid w:val="00B86AE9"/>
    <w:rsid w:val="00B907E1"/>
    <w:rsid w:val="00B92CA4"/>
    <w:rsid w:val="00B945E2"/>
    <w:rsid w:val="00BA0869"/>
    <w:rsid w:val="00BA63BC"/>
    <w:rsid w:val="00BA63F5"/>
    <w:rsid w:val="00BB178C"/>
    <w:rsid w:val="00BB67A4"/>
    <w:rsid w:val="00BC24B3"/>
    <w:rsid w:val="00BD42AB"/>
    <w:rsid w:val="00BD43C5"/>
    <w:rsid w:val="00BE56CB"/>
    <w:rsid w:val="00BF31A2"/>
    <w:rsid w:val="00C01F4F"/>
    <w:rsid w:val="00C02578"/>
    <w:rsid w:val="00C07E6C"/>
    <w:rsid w:val="00C111BC"/>
    <w:rsid w:val="00C12179"/>
    <w:rsid w:val="00C12819"/>
    <w:rsid w:val="00C230F3"/>
    <w:rsid w:val="00C2339D"/>
    <w:rsid w:val="00C2384F"/>
    <w:rsid w:val="00C275BF"/>
    <w:rsid w:val="00C336BE"/>
    <w:rsid w:val="00C50CAC"/>
    <w:rsid w:val="00C51CF2"/>
    <w:rsid w:val="00C51E64"/>
    <w:rsid w:val="00C6185D"/>
    <w:rsid w:val="00C65314"/>
    <w:rsid w:val="00C75B14"/>
    <w:rsid w:val="00C7654C"/>
    <w:rsid w:val="00C82551"/>
    <w:rsid w:val="00C84016"/>
    <w:rsid w:val="00C92ED7"/>
    <w:rsid w:val="00CA56D0"/>
    <w:rsid w:val="00CA72C0"/>
    <w:rsid w:val="00CB0DDC"/>
    <w:rsid w:val="00CB7627"/>
    <w:rsid w:val="00CC73EE"/>
    <w:rsid w:val="00CD6DA0"/>
    <w:rsid w:val="00CE3C6F"/>
    <w:rsid w:val="00CF49B6"/>
    <w:rsid w:val="00CF7CEE"/>
    <w:rsid w:val="00D0528A"/>
    <w:rsid w:val="00D06023"/>
    <w:rsid w:val="00D076ED"/>
    <w:rsid w:val="00D1149D"/>
    <w:rsid w:val="00D15043"/>
    <w:rsid w:val="00D15CFB"/>
    <w:rsid w:val="00D24EE1"/>
    <w:rsid w:val="00D27A23"/>
    <w:rsid w:val="00D27B40"/>
    <w:rsid w:val="00D37B84"/>
    <w:rsid w:val="00D50332"/>
    <w:rsid w:val="00D50502"/>
    <w:rsid w:val="00D5135D"/>
    <w:rsid w:val="00D532F6"/>
    <w:rsid w:val="00D53AEC"/>
    <w:rsid w:val="00D6220A"/>
    <w:rsid w:val="00D66C93"/>
    <w:rsid w:val="00D8431E"/>
    <w:rsid w:val="00D86A81"/>
    <w:rsid w:val="00D901E8"/>
    <w:rsid w:val="00D9515B"/>
    <w:rsid w:val="00DA50ED"/>
    <w:rsid w:val="00DA605F"/>
    <w:rsid w:val="00DB209C"/>
    <w:rsid w:val="00DD10C2"/>
    <w:rsid w:val="00DD41F9"/>
    <w:rsid w:val="00DD7F7A"/>
    <w:rsid w:val="00DF6794"/>
    <w:rsid w:val="00DF740C"/>
    <w:rsid w:val="00E04389"/>
    <w:rsid w:val="00E101C8"/>
    <w:rsid w:val="00E14982"/>
    <w:rsid w:val="00E27049"/>
    <w:rsid w:val="00E30684"/>
    <w:rsid w:val="00E36ACC"/>
    <w:rsid w:val="00E41C45"/>
    <w:rsid w:val="00E42815"/>
    <w:rsid w:val="00E42F35"/>
    <w:rsid w:val="00E476F4"/>
    <w:rsid w:val="00E50AFF"/>
    <w:rsid w:val="00E515D9"/>
    <w:rsid w:val="00E61CA1"/>
    <w:rsid w:val="00E673C5"/>
    <w:rsid w:val="00E70B88"/>
    <w:rsid w:val="00E71615"/>
    <w:rsid w:val="00E7525A"/>
    <w:rsid w:val="00E758CC"/>
    <w:rsid w:val="00E75A8E"/>
    <w:rsid w:val="00E774A8"/>
    <w:rsid w:val="00E82449"/>
    <w:rsid w:val="00E862DD"/>
    <w:rsid w:val="00E94157"/>
    <w:rsid w:val="00EA0567"/>
    <w:rsid w:val="00EA3372"/>
    <w:rsid w:val="00EB78A0"/>
    <w:rsid w:val="00EC006A"/>
    <w:rsid w:val="00ED1C5E"/>
    <w:rsid w:val="00ED36A0"/>
    <w:rsid w:val="00EE47C5"/>
    <w:rsid w:val="00EF7EDC"/>
    <w:rsid w:val="00F03694"/>
    <w:rsid w:val="00F0731C"/>
    <w:rsid w:val="00F14923"/>
    <w:rsid w:val="00F20CF9"/>
    <w:rsid w:val="00F24E73"/>
    <w:rsid w:val="00F4224F"/>
    <w:rsid w:val="00F512FC"/>
    <w:rsid w:val="00F804B8"/>
    <w:rsid w:val="00F805A2"/>
    <w:rsid w:val="00F84328"/>
    <w:rsid w:val="00F91C78"/>
    <w:rsid w:val="00FA049D"/>
    <w:rsid w:val="00FC39BE"/>
    <w:rsid w:val="00FC4000"/>
    <w:rsid w:val="00FE0BE1"/>
    <w:rsid w:val="00FE1A30"/>
    <w:rsid w:val="00FE3D1C"/>
    <w:rsid w:val="00FE5512"/>
    <w:rsid w:val="00FE5AEF"/>
    <w:rsid w:val="00FF4387"/>
    <w:rsid w:val="00FF4EEF"/>
    <w:rsid w:val="00FF7AD5"/>
    <w:rsid w:val="01ABF9E4"/>
    <w:rsid w:val="027AA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6FED90A3"/>
  <w15:docId w15:val="{AC96757E-3FC5-4DBB-950D-2B9C9D3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7AC"/>
    <w:pPr>
      <w:tabs>
        <w:tab w:val="center" w:pos="4680"/>
        <w:tab w:val="right" w:pos="9360"/>
      </w:tabs>
    </w:pPr>
  </w:style>
  <w:style w:type="character" w:customStyle="1" w:styleId="HeaderChar">
    <w:name w:val="Header Char"/>
    <w:basedOn w:val="DefaultParagraphFont"/>
    <w:link w:val="Header"/>
    <w:uiPriority w:val="99"/>
    <w:rsid w:val="000237AC"/>
  </w:style>
  <w:style w:type="paragraph" w:styleId="Footer">
    <w:name w:val="footer"/>
    <w:basedOn w:val="Normal"/>
    <w:link w:val="FooterChar"/>
    <w:uiPriority w:val="99"/>
    <w:unhideWhenUsed/>
    <w:rsid w:val="000237AC"/>
    <w:pPr>
      <w:tabs>
        <w:tab w:val="center" w:pos="4680"/>
        <w:tab w:val="right" w:pos="9360"/>
      </w:tabs>
    </w:pPr>
  </w:style>
  <w:style w:type="character" w:customStyle="1" w:styleId="FooterChar">
    <w:name w:val="Footer Char"/>
    <w:basedOn w:val="DefaultParagraphFont"/>
    <w:link w:val="Footer"/>
    <w:uiPriority w:val="99"/>
    <w:rsid w:val="000237AC"/>
  </w:style>
  <w:style w:type="paragraph" w:styleId="BalloonText">
    <w:name w:val="Balloon Text"/>
    <w:basedOn w:val="Normal"/>
    <w:link w:val="BalloonTextChar"/>
    <w:uiPriority w:val="99"/>
    <w:semiHidden/>
    <w:unhideWhenUsed/>
    <w:rsid w:val="000237AC"/>
    <w:rPr>
      <w:rFonts w:ascii="Tahoma" w:hAnsi="Tahoma" w:cs="Tahoma"/>
      <w:sz w:val="16"/>
      <w:szCs w:val="16"/>
    </w:rPr>
  </w:style>
  <w:style w:type="character" w:customStyle="1" w:styleId="BalloonTextChar">
    <w:name w:val="Balloon Text Char"/>
    <w:basedOn w:val="DefaultParagraphFont"/>
    <w:link w:val="BalloonText"/>
    <w:uiPriority w:val="99"/>
    <w:semiHidden/>
    <w:rsid w:val="000237AC"/>
    <w:rPr>
      <w:rFonts w:ascii="Tahoma" w:hAnsi="Tahoma" w:cs="Tahoma"/>
      <w:sz w:val="16"/>
      <w:szCs w:val="16"/>
    </w:rPr>
  </w:style>
  <w:style w:type="paragraph" w:styleId="ListParagraph">
    <w:name w:val="List Paragraph"/>
    <w:basedOn w:val="Normal"/>
    <w:uiPriority w:val="34"/>
    <w:qFormat/>
    <w:rsid w:val="0005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0F30-344D-443F-AB20-42B5A214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Company>Bureau of Indian Affairs</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Michael Paul</dc:creator>
  <cp:keywords/>
  <cp:lastModifiedBy>Little, Heather</cp:lastModifiedBy>
  <cp:revision>2</cp:revision>
  <cp:lastPrinted>2020-10-15T16:43:00Z</cp:lastPrinted>
  <dcterms:created xsi:type="dcterms:W3CDTF">2022-07-19T16:55:00Z</dcterms:created>
  <dcterms:modified xsi:type="dcterms:W3CDTF">2022-07-19T16:55:00Z</dcterms:modified>
</cp:coreProperties>
</file>