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8D9" w:rsidRPr="00EC78D9" w:rsidRDefault="00EC78D9" w:rsidP="00EC78D9">
      <w:pPr>
        <w:spacing w:after="0" w:line="240" w:lineRule="auto"/>
        <w:jc w:val="right"/>
        <w:rPr>
          <w:rFonts w:ascii="Times New Roman" w:eastAsia="Times New Roman" w:hAnsi="Times New Roman" w:cs="Times New Roman"/>
          <w:sz w:val="24"/>
          <w:szCs w:val="24"/>
        </w:rPr>
      </w:pPr>
      <w:r w:rsidRPr="00EC78D9">
        <w:rPr>
          <w:rFonts w:ascii="Times New Roman" w:eastAsia="Times New Roman" w:hAnsi="Times New Roman" w:cs="Times New Roman"/>
          <w:sz w:val="24"/>
          <w:szCs w:val="24"/>
        </w:rPr>
        <w:t>Attachment 5</w:t>
      </w:r>
    </w:p>
    <w:p w:rsidR="00EC78D9" w:rsidRPr="00EC78D9" w:rsidRDefault="00EC78D9" w:rsidP="00EC78D9">
      <w:pPr>
        <w:spacing w:after="0" w:line="240" w:lineRule="auto"/>
        <w:jc w:val="right"/>
        <w:rPr>
          <w:rFonts w:ascii="Times New Roman" w:eastAsia="Times New Roman" w:hAnsi="Times New Roman" w:cs="Times New Roman"/>
          <w:sz w:val="24"/>
          <w:szCs w:val="24"/>
        </w:rPr>
      </w:pPr>
      <w:r w:rsidRPr="00EC78D9">
        <w:rPr>
          <w:rFonts w:ascii="Times New Roman" w:eastAsia="Times New Roman" w:hAnsi="Times New Roman" w:cs="Times New Roman"/>
          <w:sz w:val="24"/>
          <w:szCs w:val="24"/>
        </w:rPr>
        <w:t>Page 1 of 1</w:t>
      </w:r>
    </w:p>
    <w:p w:rsidR="00EC78D9" w:rsidRPr="00EC78D9" w:rsidRDefault="00EC78D9" w:rsidP="00EC78D9">
      <w:pPr>
        <w:spacing w:after="0" w:line="240" w:lineRule="auto"/>
        <w:rPr>
          <w:rFonts w:ascii="Times New Roman" w:eastAsia="Times New Roman" w:hAnsi="Times New Roman" w:cs="Times New Roman"/>
          <w:b/>
          <w:sz w:val="24"/>
          <w:szCs w:val="24"/>
        </w:rPr>
      </w:pPr>
    </w:p>
    <w:p w:rsidR="00EC78D9" w:rsidRPr="00EC78D9" w:rsidRDefault="00EC78D9" w:rsidP="00EC78D9">
      <w:pPr>
        <w:spacing w:after="0" w:line="240" w:lineRule="auto"/>
        <w:rPr>
          <w:rFonts w:ascii="Times New Roman" w:eastAsia="Times New Roman" w:hAnsi="Times New Roman" w:cs="Times New Roman"/>
          <w:b/>
          <w:color w:val="000000"/>
          <w:sz w:val="24"/>
          <w:szCs w:val="24"/>
        </w:rPr>
      </w:pPr>
      <w:r w:rsidRPr="00EC78D9">
        <w:rPr>
          <w:rFonts w:ascii="Times New Roman" w:eastAsia="Times New Roman" w:hAnsi="Times New Roman" w:cs="Times New Roman"/>
          <w:b/>
          <w:color w:val="000000"/>
          <w:sz w:val="24"/>
          <w:szCs w:val="24"/>
        </w:rPr>
        <w:t>Personnel Training Requirements</w:t>
      </w:r>
    </w:p>
    <w:p w:rsidR="00EC78D9" w:rsidRPr="00EC78D9" w:rsidRDefault="00EC78D9" w:rsidP="00EC78D9">
      <w:pPr>
        <w:spacing w:after="0" w:line="240" w:lineRule="auto"/>
        <w:jc w:val="center"/>
        <w:rPr>
          <w:rFonts w:ascii="Times New Roman" w:eastAsia="Times New Roman" w:hAnsi="Times New Roman" w:cs="Times New Roman"/>
          <w:sz w:val="24"/>
          <w:szCs w:val="24"/>
        </w:rPr>
      </w:pPr>
    </w:p>
    <w:p w:rsidR="00EC78D9" w:rsidRPr="00EC78D9" w:rsidRDefault="00EC78D9" w:rsidP="00EC78D9">
      <w:pPr>
        <w:spacing w:after="0" w:line="240" w:lineRule="auto"/>
        <w:rPr>
          <w:rFonts w:ascii="Times New Roman" w:eastAsia="Times New Roman" w:hAnsi="Times New Roman" w:cs="Times New Roman"/>
          <w:sz w:val="24"/>
          <w:szCs w:val="24"/>
        </w:rPr>
      </w:pPr>
      <w:r w:rsidRPr="00EC78D9">
        <w:rPr>
          <w:rFonts w:ascii="Times New Roman" w:eastAsia="Times New Roman" w:hAnsi="Times New Roman" w:cs="Times New Roman"/>
          <w:sz w:val="24"/>
          <w:szCs w:val="24"/>
        </w:rPr>
        <w:t xml:space="preserve">The table identifies required training for each crewmember and supervisor.  The anticipated yearly cost for crew training is estimated to be $13,000.  The estimated total includes training material costs and travel for advanced training for crew overhead.  Basic crew training is usually completed at the local unit.  When available, locally qualified expertise and facilities should be used to provide crew training. </w:t>
      </w:r>
    </w:p>
    <w:p w:rsidR="00EC78D9" w:rsidRPr="00EC78D9" w:rsidRDefault="00EC78D9" w:rsidP="00EC78D9">
      <w:pPr>
        <w:spacing w:after="0" w:line="240" w:lineRule="auto"/>
        <w:rPr>
          <w:rFonts w:ascii="Times New Roman" w:eastAsia="Times New Roman" w:hAnsi="Times New Roman" w:cs="Times New Roman"/>
          <w:sz w:val="24"/>
          <w:szCs w:val="24"/>
        </w:rPr>
      </w:pPr>
    </w:p>
    <w:p w:rsidR="00EC78D9" w:rsidRPr="00EC78D9" w:rsidRDefault="00236DF1" w:rsidP="00EC78D9">
      <w:pPr>
        <w:spacing w:after="0" w:line="240" w:lineRule="auto"/>
        <w:rPr>
          <w:rFonts w:ascii="Times New Roman" w:eastAsia="Times New Roman" w:hAnsi="Times New Roman" w:cs="Times New Roman"/>
          <w:sz w:val="20"/>
          <w:szCs w:val="20"/>
        </w:rPr>
      </w:pPr>
      <w:r w:rsidRPr="00236DF1">
        <w:rPr>
          <w:noProof/>
        </w:rPr>
        <w:drawing>
          <wp:inline distT="0" distB="0" distL="0" distR="0" wp14:anchorId="32A70249" wp14:editId="4C0F773F">
            <wp:extent cx="5943600" cy="4126537"/>
            <wp:effectExtent l="0" t="0" r="0" b="7620"/>
            <wp:docPr id="2" name="Picture 2" title="Crew Tra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126537"/>
                    </a:xfrm>
                    <a:prstGeom prst="rect">
                      <a:avLst/>
                    </a:prstGeom>
                    <a:noFill/>
                    <a:ln>
                      <a:noFill/>
                    </a:ln>
                  </pic:spPr>
                </pic:pic>
              </a:graphicData>
            </a:graphic>
          </wp:inline>
        </w:drawing>
      </w:r>
    </w:p>
    <w:p w:rsidR="00EC78D9" w:rsidRPr="00EC78D9" w:rsidRDefault="00EC78D9" w:rsidP="00EC78D9">
      <w:pPr>
        <w:spacing w:after="0" w:line="240" w:lineRule="auto"/>
        <w:rPr>
          <w:rFonts w:ascii="Times New Roman" w:eastAsia="Times New Roman" w:hAnsi="Times New Roman" w:cs="Times New Roman"/>
          <w:sz w:val="20"/>
          <w:szCs w:val="20"/>
        </w:rPr>
      </w:pPr>
    </w:p>
    <w:p w:rsidR="00EC78D9" w:rsidRPr="00EC78D9" w:rsidRDefault="00EC78D9" w:rsidP="00EC78D9">
      <w:pPr>
        <w:spacing w:after="0" w:line="240" w:lineRule="auto"/>
        <w:rPr>
          <w:rFonts w:ascii="Times New Roman" w:eastAsia="Times New Roman" w:hAnsi="Times New Roman" w:cs="Times New Roman"/>
          <w:sz w:val="20"/>
          <w:szCs w:val="20"/>
        </w:rPr>
      </w:pPr>
    </w:p>
    <w:tbl>
      <w:tblPr>
        <w:tblW w:w="4976" w:type="dxa"/>
        <w:tblInd w:w="93" w:type="dxa"/>
        <w:tblLook w:val="04A0" w:firstRow="1" w:lastRow="0" w:firstColumn="1" w:lastColumn="0" w:noHBand="0" w:noVBand="1"/>
      </w:tblPr>
      <w:tblGrid>
        <w:gridCol w:w="2614"/>
        <w:gridCol w:w="2362"/>
      </w:tblGrid>
      <w:tr w:rsidR="00EC78D9" w:rsidRPr="00EC78D9" w:rsidTr="007F05BF">
        <w:trPr>
          <w:trHeight w:val="418"/>
        </w:trPr>
        <w:tc>
          <w:tcPr>
            <w:tcW w:w="4976" w:type="dxa"/>
            <w:gridSpan w:val="2"/>
            <w:tcBorders>
              <w:top w:val="single" w:sz="4" w:space="0" w:color="auto"/>
              <w:left w:val="single" w:sz="4" w:space="0" w:color="auto"/>
              <w:bottom w:val="nil"/>
              <w:right w:val="single" w:sz="4" w:space="0" w:color="000000"/>
            </w:tcBorders>
            <w:shd w:val="clear" w:color="000000" w:fill="FFFFFF"/>
            <w:noWrap/>
            <w:vAlign w:val="bottom"/>
            <w:hideMark/>
          </w:tcPr>
          <w:p w:rsidR="00EC78D9" w:rsidRPr="00EC78D9" w:rsidRDefault="00EC78D9" w:rsidP="00EC78D9">
            <w:pPr>
              <w:spacing w:after="0" w:line="240" w:lineRule="auto"/>
              <w:jc w:val="center"/>
              <w:rPr>
                <w:rFonts w:ascii="Arial" w:eastAsia="Times New Roman" w:hAnsi="Arial" w:cs="Arial"/>
                <w:b/>
                <w:bCs/>
                <w:color w:val="002060"/>
                <w:sz w:val="16"/>
                <w:szCs w:val="16"/>
              </w:rPr>
            </w:pPr>
            <w:r w:rsidRPr="00EC78D9">
              <w:rPr>
                <w:rFonts w:ascii="Arial" w:eastAsia="Times New Roman" w:hAnsi="Arial" w:cs="Arial"/>
                <w:b/>
                <w:bCs/>
                <w:color w:val="002060"/>
                <w:sz w:val="16"/>
                <w:szCs w:val="16"/>
              </w:rPr>
              <w:t xml:space="preserve">Cost </w:t>
            </w:r>
          </w:p>
        </w:tc>
      </w:tr>
      <w:tr w:rsidR="00EC78D9" w:rsidRPr="00EC78D9" w:rsidTr="007F05BF">
        <w:trPr>
          <w:trHeight w:val="418"/>
        </w:trPr>
        <w:tc>
          <w:tcPr>
            <w:tcW w:w="261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C78D9" w:rsidRPr="00EC78D9" w:rsidRDefault="00EC78D9" w:rsidP="00EC78D9">
            <w:pPr>
              <w:spacing w:after="0" w:line="240" w:lineRule="auto"/>
              <w:rPr>
                <w:rFonts w:ascii="Arial" w:eastAsia="Times New Roman" w:hAnsi="Arial" w:cs="Arial"/>
                <w:color w:val="002060"/>
                <w:sz w:val="16"/>
                <w:szCs w:val="16"/>
              </w:rPr>
            </w:pPr>
            <w:r w:rsidRPr="00EC78D9">
              <w:rPr>
                <w:rFonts w:ascii="Arial" w:eastAsia="Times New Roman" w:hAnsi="Arial" w:cs="Arial"/>
                <w:color w:val="002060"/>
                <w:sz w:val="16"/>
                <w:szCs w:val="16"/>
              </w:rPr>
              <w:t>Training Materials</w:t>
            </w:r>
          </w:p>
        </w:tc>
        <w:tc>
          <w:tcPr>
            <w:tcW w:w="2362" w:type="dxa"/>
            <w:tcBorders>
              <w:top w:val="single" w:sz="4" w:space="0" w:color="auto"/>
              <w:left w:val="nil"/>
              <w:bottom w:val="single" w:sz="4" w:space="0" w:color="auto"/>
              <w:right w:val="single" w:sz="4" w:space="0" w:color="auto"/>
            </w:tcBorders>
            <w:shd w:val="clear" w:color="000000" w:fill="FFFFFF"/>
            <w:noWrap/>
            <w:vAlign w:val="bottom"/>
            <w:hideMark/>
          </w:tcPr>
          <w:p w:rsidR="00EC78D9" w:rsidRPr="00EC78D9" w:rsidRDefault="00EC78D9" w:rsidP="00EC78D9">
            <w:pPr>
              <w:spacing w:after="0" w:line="240" w:lineRule="auto"/>
              <w:rPr>
                <w:rFonts w:ascii="Arial" w:eastAsia="Times New Roman" w:hAnsi="Arial" w:cs="Arial"/>
                <w:color w:val="002060"/>
                <w:sz w:val="16"/>
                <w:szCs w:val="16"/>
              </w:rPr>
            </w:pPr>
            <w:r w:rsidRPr="00EC78D9">
              <w:rPr>
                <w:rFonts w:ascii="Arial" w:eastAsia="Times New Roman" w:hAnsi="Arial" w:cs="Arial"/>
                <w:color w:val="002060"/>
                <w:sz w:val="16"/>
                <w:szCs w:val="16"/>
              </w:rPr>
              <w:t xml:space="preserve"> $             3,000.00 </w:t>
            </w:r>
          </w:p>
        </w:tc>
      </w:tr>
      <w:tr w:rsidR="00EC78D9" w:rsidRPr="00EC78D9" w:rsidTr="007F05BF">
        <w:trPr>
          <w:trHeight w:val="418"/>
        </w:trPr>
        <w:tc>
          <w:tcPr>
            <w:tcW w:w="261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C78D9" w:rsidRPr="00EC78D9" w:rsidRDefault="00EC78D9" w:rsidP="00EC78D9">
            <w:pPr>
              <w:spacing w:after="0" w:line="240" w:lineRule="auto"/>
              <w:rPr>
                <w:rFonts w:ascii="Arial" w:eastAsia="Times New Roman" w:hAnsi="Arial" w:cs="Arial"/>
                <w:color w:val="002060"/>
                <w:sz w:val="16"/>
                <w:szCs w:val="16"/>
              </w:rPr>
            </w:pPr>
            <w:r w:rsidRPr="00EC78D9">
              <w:rPr>
                <w:rFonts w:ascii="Arial" w:eastAsia="Times New Roman" w:hAnsi="Arial" w:cs="Arial"/>
                <w:color w:val="002060"/>
                <w:sz w:val="16"/>
                <w:szCs w:val="16"/>
              </w:rPr>
              <w:t xml:space="preserve">Travel advance training </w:t>
            </w:r>
          </w:p>
        </w:tc>
        <w:tc>
          <w:tcPr>
            <w:tcW w:w="2362" w:type="dxa"/>
            <w:tcBorders>
              <w:top w:val="nil"/>
              <w:left w:val="nil"/>
              <w:bottom w:val="single" w:sz="4" w:space="0" w:color="auto"/>
              <w:right w:val="single" w:sz="4" w:space="0" w:color="auto"/>
            </w:tcBorders>
            <w:shd w:val="clear" w:color="000000" w:fill="FFFFFF"/>
            <w:noWrap/>
            <w:vAlign w:val="bottom"/>
            <w:hideMark/>
          </w:tcPr>
          <w:p w:rsidR="00EC78D9" w:rsidRPr="00EC78D9" w:rsidRDefault="00EC78D9" w:rsidP="00EC78D9">
            <w:pPr>
              <w:spacing w:after="0" w:line="240" w:lineRule="auto"/>
              <w:rPr>
                <w:rFonts w:ascii="Arial" w:eastAsia="Times New Roman" w:hAnsi="Arial" w:cs="Arial"/>
                <w:color w:val="002060"/>
                <w:sz w:val="16"/>
                <w:szCs w:val="16"/>
              </w:rPr>
            </w:pPr>
            <w:r w:rsidRPr="00EC78D9">
              <w:rPr>
                <w:rFonts w:ascii="Arial" w:eastAsia="Times New Roman" w:hAnsi="Arial" w:cs="Arial"/>
                <w:color w:val="002060"/>
                <w:sz w:val="16"/>
                <w:szCs w:val="16"/>
              </w:rPr>
              <w:t xml:space="preserve"> $           10,000.00 </w:t>
            </w:r>
          </w:p>
        </w:tc>
      </w:tr>
      <w:tr w:rsidR="00EC78D9" w:rsidRPr="00EC78D9" w:rsidTr="007F05BF">
        <w:trPr>
          <w:trHeight w:val="418"/>
        </w:trPr>
        <w:tc>
          <w:tcPr>
            <w:tcW w:w="2614" w:type="dxa"/>
            <w:tcBorders>
              <w:top w:val="nil"/>
              <w:left w:val="nil"/>
              <w:bottom w:val="nil"/>
              <w:right w:val="nil"/>
            </w:tcBorders>
            <w:shd w:val="clear" w:color="000000" w:fill="FFFFFF"/>
            <w:noWrap/>
            <w:vAlign w:val="bottom"/>
            <w:hideMark/>
          </w:tcPr>
          <w:p w:rsidR="00EC78D9" w:rsidRPr="00EC78D9" w:rsidRDefault="00EC78D9" w:rsidP="00EC78D9">
            <w:pPr>
              <w:spacing w:after="0" w:line="240" w:lineRule="auto"/>
              <w:rPr>
                <w:rFonts w:ascii="Arial" w:eastAsia="Times New Roman" w:hAnsi="Arial" w:cs="Arial"/>
                <w:color w:val="002060"/>
                <w:sz w:val="16"/>
                <w:szCs w:val="16"/>
              </w:rPr>
            </w:pPr>
            <w:r w:rsidRPr="00EC78D9">
              <w:rPr>
                <w:rFonts w:ascii="Arial" w:eastAsia="Times New Roman" w:hAnsi="Arial" w:cs="Arial"/>
                <w:color w:val="002060"/>
                <w:sz w:val="16"/>
                <w:szCs w:val="16"/>
              </w:rPr>
              <w:t> </w:t>
            </w:r>
          </w:p>
        </w:tc>
        <w:tc>
          <w:tcPr>
            <w:tcW w:w="2362" w:type="dxa"/>
            <w:tcBorders>
              <w:top w:val="nil"/>
              <w:left w:val="nil"/>
              <w:bottom w:val="nil"/>
              <w:right w:val="nil"/>
            </w:tcBorders>
            <w:shd w:val="clear" w:color="000000" w:fill="FFFFFF"/>
            <w:noWrap/>
            <w:vAlign w:val="bottom"/>
            <w:hideMark/>
          </w:tcPr>
          <w:p w:rsidR="00EC78D9" w:rsidRPr="00EC78D9" w:rsidRDefault="00EC78D9" w:rsidP="00EC78D9">
            <w:pPr>
              <w:spacing w:after="0" w:line="240" w:lineRule="auto"/>
              <w:jc w:val="center"/>
              <w:rPr>
                <w:rFonts w:ascii="Arial" w:eastAsia="Times New Roman" w:hAnsi="Arial" w:cs="Arial"/>
                <w:color w:val="002060"/>
                <w:sz w:val="16"/>
                <w:szCs w:val="16"/>
              </w:rPr>
            </w:pPr>
            <w:r w:rsidRPr="00EC78D9">
              <w:rPr>
                <w:rFonts w:ascii="Arial" w:eastAsia="Times New Roman" w:hAnsi="Arial" w:cs="Arial"/>
                <w:color w:val="002060"/>
                <w:sz w:val="16"/>
                <w:szCs w:val="16"/>
              </w:rPr>
              <w:t> </w:t>
            </w:r>
          </w:p>
        </w:tc>
      </w:tr>
      <w:tr w:rsidR="00EC78D9" w:rsidRPr="00EC78D9" w:rsidTr="007F05BF">
        <w:trPr>
          <w:trHeight w:val="438"/>
        </w:trPr>
        <w:tc>
          <w:tcPr>
            <w:tcW w:w="2614" w:type="dxa"/>
            <w:tcBorders>
              <w:top w:val="nil"/>
              <w:left w:val="nil"/>
              <w:bottom w:val="nil"/>
              <w:right w:val="nil"/>
            </w:tcBorders>
            <w:shd w:val="clear" w:color="000000" w:fill="FFFFFF"/>
            <w:noWrap/>
            <w:vAlign w:val="bottom"/>
            <w:hideMark/>
          </w:tcPr>
          <w:p w:rsidR="00EC78D9" w:rsidRPr="00EC78D9" w:rsidRDefault="00EC78D9" w:rsidP="00EC78D9">
            <w:pPr>
              <w:spacing w:after="0" w:line="240" w:lineRule="auto"/>
              <w:rPr>
                <w:rFonts w:ascii="Arial" w:eastAsia="Times New Roman" w:hAnsi="Arial" w:cs="Arial"/>
                <w:color w:val="002060"/>
                <w:sz w:val="16"/>
                <w:szCs w:val="16"/>
              </w:rPr>
            </w:pPr>
            <w:r w:rsidRPr="00EC78D9">
              <w:rPr>
                <w:rFonts w:ascii="Arial" w:eastAsia="Times New Roman" w:hAnsi="Arial" w:cs="Arial"/>
                <w:color w:val="002060"/>
                <w:sz w:val="16"/>
                <w:szCs w:val="16"/>
              </w:rPr>
              <w:t> </w:t>
            </w:r>
          </w:p>
        </w:tc>
        <w:tc>
          <w:tcPr>
            <w:tcW w:w="2362" w:type="dxa"/>
            <w:tcBorders>
              <w:top w:val="nil"/>
              <w:left w:val="nil"/>
              <w:bottom w:val="nil"/>
              <w:right w:val="nil"/>
            </w:tcBorders>
            <w:shd w:val="clear" w:color="000000" w:fill="FFFFFF"/>
            <w:noWrap/>
            <w:vAlign w:val="bottom"/>
            <w:hideMark/>
          </w:tcPr>
          <w:p w:rsidR="00EC78D9" w:rsidRPr="00EC78D9" w:rsidRDefault="00EC78D9" w:rsidP="00EC78D9">
            <w:pPr>
              <w:spacing w:after="0" w:line="240" w:lineRule="auto"/>
              <w:rPr>
                <w:rFonts w:ascii="Arial" w:eastAsia="Times New Roman" w:hAnsi="Arial" w:cs="Arial"/>
                <w:b/>
                <w:bCs/>
                <w:color w:val="002060"/>
                <w:sz w:val="24"/>
                <w:szCs w:val="24"/>
              </w:rPr>
            </w:pPr>
            <w:r w:rsidRPr="00EC78D9">
              <w:rPr>
                <w:rFonts w:ascii="Arial" w:eastAsia="Times New Roman" w:hAnsi="Arial" w:cs="Arial"/>
                <w:b/>
                <w:bCs/>
                <w:color w:val="002060"/>
                <w:sz w:val="24"/>
                <w:szCs w:val="24"/>
              </w:rPr>
              <w:t xml:space="preserve"> $ 13,000.00 </w:t>
            </w:r>
          </w:p>
        </w:tc>
        <w:bookmarkStart w:id="0" w:name="_GoBack"/>
        <w:bookmarkEnd w:id="0"/>
      </w:tr>
    </w:tbl>
    <w:p w:rsidR="00442985" w:rsidRDefault="00442985"/>
    <w:sectPr w:rsidR="00442985" w:rsidSect="00EC78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985"/>
    <w:rsid w:val="00236DF1"/>
    <w:rsid w:val="00412ACD"/>
    <w:rsid w:val="00442985"/>
    <w:rsid w:val="0061371C"/>
    <w:rsid w:val="00C4466A"/>
    <w:rsid w:val="00D46B8F"/>
    <w:rsid w:val="00D77431"/>
    <w:rsid w:val="00EC78D9"/>
    <w:rsid w:val="00F81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29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29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29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29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929868">
      <w:bodyDiv w:val="1"/>
      <w:marLeft w:val="0"/>
      <w:marRight w:val="0"/>
      <w:marTop w:val="0"/>
      <w:marBottom w:val="0"/>
      <w:divBdr>
        <w:top w:val="none" w:sz="0" w:space="0" w:color="auto"/>
        <w:left w:val="none" w:sz="0" w:space="0" w:color="auto"/>
        <w:bottom w:val="none" w:sz="0" w:space="0" w:color="auto"/>
        <w:right w:val="none" w:sz="0" w:space="0" w:color="auto"/>
      </w:divBdr>
    </w:div>
    <w:div w:id="198169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23C1D-BF00-4007-9874-636A5F0CA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90</Words>
  <Characters>518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Romero, Dalan</dc:creator>
  <cp:lastModifiedBy>Tony Morris</cp:lastModifiedBy>
  <cp:revision>3</cp:revision>
  <dcterms:created xsi:type="dcterms:W3CDTF">2016-06-01T14:16:00Z</dcterms:created>
  <dcterms:modified xsi:type="dcterms:W3CDTF">2016-06-07T18:05:00Z</dcterms:modified>
</cp:coreProperties>
</file>