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A7" w:rsidRDefault="00E56BA7" w:rsidP="00E56BA7">
      <w:pPr>
        <w:jc w:val="right"/>
        <w:rPr>
          <w:sz w:val="24"/>
          <w:szCs w:val="24"/>
        </w:rPr>
      </w:pPr>
      <w:r>
        <w:rPr>
          <w:sz w:val="24"/>
          <w:szCs w:val="24"/>
        </w:rPr>
        <w:t>Attachment 4</w:t>
      </w:r>
    </w:p>
    <w:p w:rsidR="00E56BA7" w:rsidRPr="0066377E" w:rsidRDefault="00E56BA7" w:rsidP="00E56BA7">
      <w:pPr>
        <w:jc w:val="right"/>
        <w:rPr>
          <w:sz w:val="24"/>
          <w:szCs w:val="24"/>
        </w:rPr>
      </w:pPr>
      <w:r>
        <w:rPr>
          <w:sz w:val="24"/>
          <w:szCs w:val="24"/>
        </w:rPr>
        <w:t>Page 1 of 1</w:t>
      </w:r>
    </w:p>
    <w:p w:rsidR="00E56BA7" w:rsidRPr="0066377E" w:rsidRDefault="00E56BA7" w:rsidP="00E56BA7">
      <w:pPr>
        <w:rPr>
          <w:b/>
          <w:sz w:val="24"/>
          <w:szCs w:val="24"/>
        </w:rPr>
      </w:pPr>
      <w:r w:rsidRPr="0066377E">
        <w:rPr>
          <w:b/>
          <w:sz w:val="24"/>
          <w:szCs w:val="24"/>
        </w:rPr>
        <w:t xml:space="preserve">Crew and Personnel Equipment </w:t>
      </w:r>
      <w:r>
        <w:rPr>
          <w:b/>
          <w:sz w:val="24"/>
          <w:szCs w:val="24"/>
        </w:rPr>
        <w:t>Cost</w:t>
      </w:r>
    </w:p>
    <w:p w:rsidR="00E56BA7" w:rsidRPr="0066377E" w:rsidRDefault="00E56BA7" w:rsidP="00E56BA7">
      <w:pPr>
        <w:jc w:val="center"/>
        <w:rPr>
          <w:sz w:val="24"/>
          <w:szCs w:val="24"/>
        </w:rPr>
      </w:pPr>
    </w:p>
    <w:p w:rsidR="00E56BA7" w:rsidRDefault="00E56BA7" w:rsidP="00E56BA7">
      <w:pPr>
        <w:rPr>
          <w:sz w:val="24"/>
          <w:szCs w:val="24"/>
        </w:rPr>
      </w:pPr>
      <w:r w:rsidRPr="0066377E">
        <w:rPr>
          <w:sz w:val="24"/>
          <w:szCs w:val="24"/>
        </w:rPr>
        <w:t>The costs identified are anticipated equipment cost for a 20 person crew and the cost of personal equipment, per each crewmember.  Funding will be provided by the Branch of Wildland Fire Management for this equipment, for each crew or module.  These costs are close estimates only.</w:t>
      </w:r>
      <w:bookmarkStart w:id="0" w:name="_GoBack"/>
      <w:bookmarkEnd w:id="0"/>
    </w:p>
    <w:p w:rsidR="00E56BA7" w:rsidRDefault="00E56BA7" w:rsidP="00E56BA7">
      <w:pPr>
        <w:rPr>
          <w:sz w:val="24"/>
          <w:szCs w:val="24"/>
        </w:rPr>
      </w:pPr>
    </w:p>
    <w:p w:rsidR="00E56BA7" w:rsidRPr="0066377E" w:rsidRDefault="00E56BA7" w:rsidP="00E56BA7">
      <w:pPr>
        <w:rPr>
          <w:sz w:val="24"/>
          <w:szCs w:val="24"/>
        </w:rPr>
      </w:pPr>
    </w:p>
    <w:p w:rsidR="00E56BA7" w:rsidRDefault="00E56BA7" w:rsidP="00E56BA7">
      <w:r>
        <w:rPr>
          <w:noProof/>
        </w:rPr>
        <w:drawing>
          <wp:inline distT="0" distB="0" distL="0" distR="0">
            <wp:extent cx="4400550" cy="2590800"/>
            <wp:effectExtent l="0" t="0" r="0" b="0"/>
            <wp:docPr id="3" name="Picture 3" title="Crew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2590800"/>
                    </a:xfrm>
                    <a:prstGeom prst="rect">
                      <a:avLst/>
                    </a:prstGeom>
                    <a:noFill/>
                    <a:ln>
                      <a:noFill/>
                    </a:ln>
                  </pic:spPr>
                </pic:pic>
              </a:graphicData>
            </a:graphic>
          </wp:inline>
        </w:drawing>
      </w:r>
    </w:p>
    <w:p w:rsidR="00E56BA7" w:rsidRPr="009654AD" w:rsidRDefault="00E56BA7" w:rsidP="00E56BA7">
      <w:pPr>
        <w:rPr>
          <w:u w:val="single"/>
        </w:rPr>
      </w:pPr>
    </w:p>
    <w:p w:rsidR="00E56BA7" w:rsidRDefault="00E56BA7" w:rsidP="00E56BA7">
      <w:r>
        <w:rPr>
          <w:noProof/>
        </w:rPr>
        <w:drawing>
          <wp:inline distT="0" distB="0" distL="0" distR="0">
            <wp:extent cx="2933700" cy="3400425"/>
            <wp:effectExtent l="0" t="0" r="0" b="9525"/>
            <wp:docPr id="1" name="Picture 1" title="Equipment p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3400425"/>
                    </a:xfrm>
                    <a:prstGeom prst="rect">
                      <a:avLst/>
                    </a:prstGeom>
                    <a:noFill/>
                    <a:ln>
                      <a:noFill/>
                    </a:ln>
                  </pic:spPr>
                </pic:pic>
              </a:graphicData>
            </a:graphic>
          </wp:inline>
        </w:drawing>
      </w:r>
    </w:p>
    <w:p w:rsidR="00E56BA7" w:rsidRDefault="00E56BA7" w:rsidP="00E56BA7"/>
    <w:p w:rsidR="00852105" w:rsidRDefault="00852105"/>
    <w:sectPr w:rsidR="0085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05"/>
    <w:rsid w:val="000407E2"/>
    <w:rsid w:val="001923BA"/>
    <w:rsid w:val="002E24A0"/>
    <w:rsid w:val="005D35F6"/>
    <w:rsid w:val="00602185"/>
    <w:rsid w:val="0061371C"/>
    <w:rsid w:val="007262AA"/>
    <w:rsid w:val="00852105"/>
    <w:rsid w:val="009654AD"/>
    <w:rsid w:val="00DA7B12"/>
    <w:rsid w:val="00E5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5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3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5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3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748">
      <w:bodyDiv w:val="1"/>
      <w:marLeft w:val="0"/>
      <w:marRight w:val="0"/>
      <w:marTop w:val="0"/>
      <w:marBottom w:val="0"/>
      <w:divBdr>
        <w:top w:val="none" w:sz="0" w:space="0" w:color="auto"/>
        <w:left w:val="none" w:sz="0" w:space="0" w:color="auto"/>
        <w:bottom w:val="none" w:sz="0" w:space="0" w:color="auto"/>
        <w:right w:val="none" w:sz="0" w:space="0" w:color="auto"/>
      </w:divBdr>
    </w:div>
    <w:div w:id="338389744">
      <w:bodyDiv w:val="1"/>
      <w:marLeft w:val="0"/>
      <w:marRight w:val="0"/>
      <w:marTop w:val="0"/>
      <w:marBottom w:val="0"/>
      <w:divBdr>
        <w:top w:val="none" w:sz="0" w:space="0" w:color="auto"/>
        <w:left w:val="none" w:sz="0" w:space="0" w:color="auto"/>
        <w:bottom w:val="none" w:sz="0" w:space="0" w:color="auto"/>
        <w:right w:val="none" w:sz="0" w:space="0" w:color="auto"/>
      </w:divBdr>
    </w:div>
    <w:div w:id="445277026">
      <w:bodyDiv w:val="1"/>
      <w:marLeft w:val="0"/>
      <w:marRight w:val="0"/>
      <w:marTop w:val="0"/>
      <w:marBottom w:val="0"/>
      <w:divBdr>
        <w:top w:val="none" w:sz="0" w:space="0" w:color="auto"/>
        <w:left w:val="none" w:sz="0" w:space="0" w:color="auto"/>
        <w:bottom w:val="none" w:sz="0" w:space="0" w:color="auto"/>
        <w:right w:val="none" w:sz="0" w:space="0" w:color="auto"/>
      </w:divBdr>
    </w:div>
    <w:div w:id="548154057">
      <w:bodyDiv w:val="1"/>
      <w:marLeft w:val="0"/>
      <w:marRight w:val="0"/>
      <w:marTop w:val="0"/>
      <w:marBottom w:val="0"/>
      <w:divBdr>
        <w:top w:val="none" w:sz="0" w:space="0" w:color="auto"/>
        <w:left w:val="none" w:sz="0" w:space="0" w:color="auto"/>
        <w:bottom w:val="none" w:sz="0" w:space="0" w:color="auto"/>
        <w:right w:val="none" w:sz="0" w:space="0" w:color="auto"/>
      </w:divBdr>
    </w:div>
    <w:div w:id="557865134">
      <w:bodyDiv w:val="1"/>
      <w:marLeft w:val="0"/>
      <w:marRight w:val="0"/>
      <w:marTop w:val="0"/>
      <w:marBottom w:val="0"/>
      <w:divBdr>
        <w:top w:val="none" w:sz="0" w:space="0" w:color="auto"/>
        <w:left w:val="none" w:sz="0" w:space="0" w:color="auto"/>
        <w:bottom w:val="none" w:sz="0" w:space="0" w:color="auto"/>
        <w:right w:val="none" w:sz="0" w:space="0" w:color="auto"/>
      </w:divBdr>
    </w:div>
    <w:div w:id="758873029">
      <w:bodyDiv w:val="1"/>
      <w:marLeft w:val="0"/>
      <w:marRight w:val="0"/>
      <w:marTop w:val="0"/>
      <w:marBottom w:val="0"/>
      <w:divBdr>
        <w:top w:val="none" w:sz="0" w:space="0" w:color="auto"/>
        <w:left w:val="none" w:sz="0" w:space="0" w:color="auto"/>
        <w:bottom w:val="none" w:sz="0" w:space="0" w:color="auto"/>
        <w:right w:val="none" w:sz="0" w:space="0" w:color="auto"/>
      </w:divBdr>
    </w:div>
    <w:div w:id="795490502">
      <w:bodyDiv w:val="1"/>
      <w:marLeft w:val="0"/>
      <w:marRight w:val="0"/>
      <w:marTop w:val="0"/>
      <w:marBottom w:val="0"/>
      <w:divBdr>
        <w:top w:val="none" w:sz="0" w:space="0" w:color="auto"/>
        <w:left w:val="none" w:sz="0" w:space="0" w:color="auto"/>
        <w:bottom w:val="none" w:sz="0" w:space="0" w:color="auto"/>
        <w:right w:val="none" w:sz="0" w:space="0" w:color="auto"/>
      </w:divBdr>
    </w:div>
    <w:div w:id="854196442">
      <w:bodyDiv w:val="1"/>
      <w:marLeft w:val="0"/>
      <w:marRight w:val="0"/>
      <w:marTop w:val="0"/>
      <w:marBottom w:val="0"/>
      <w:divBdr>
        <w:top w:val="none" w:sz="0" w:space="0" w:color="auto"/>
        <w:left w:val="none" w:sz="0" w:space="0" w:color="auto"/>
        <w:bottom w:val="none" w:sz="0" w:space="0" w:color="auto"/>
        <w:right w:val="none" w:sz="0" w:space="0" w:color="auto"/>
      </w:divBdr>
    </w:div>
    <w:div w:id="1025593261">
      <w:bodyDiv w:val="1"/>
      <w:marLeft w:val="0"/>
      <w:marRight w:val="0"/>
      <w:marTop w:val="0"/>
      <w:marBottom w:val="0"/>
      <w:divBdr>
        <w:top w:val="none" w:sz="0" w:space="0" w:color="auto"/>
        <w:left w:val="none" w:sz="0" w:space="0" w:color="auto"/>
        <w:bottom w:val="none" w:sz="0" w:space="0" w:color="auto"/>
        <w:right w:val="none" w:sz="0" w:space="0" w:color="auto"/>
      </w:divBdr>
    </w:div>
    <w:div w:id="1042442945">
      <w:bodyDiv w:val="1"/>
      <w:marLeft w:val="0"/>
      <w:marRight w:val="0"/>
      <w:marTop w:val="0"/>
      <w:marBottom w:val="0"/>
      <w:divBdr>
        <w:top w:val="none" w:sz="0" w:space="0" w:color="auto"/>
        <w:left w:val="none" w:sz="0" w:space="0" w:color="auto"/>
        <w:bottom w:val="none" w:sz="0" w:space="0" w:color="auto"/>
        <w:right w:val="none" w:sz="0" w:space="0" w:color="auto"/>
      </w:divBdr>
    </w:div>
    <w:div w:id="1089275054">
      <w:bodyDiv w:val="1"/>
      <w:marLeft w:val="0"/>
      <w:marRight w:val="0"/>
      <w:marTop w:val="0"/>
      <w:marBottom w:val="0"/>
      <w:divBdr>
        <w:top w:val="none" w:sz="0" w:space="0" w:color="auto"/>
        <w:left w:val="none" w:sz="0" w:space="0" w:color="auto"/>
        <w:bottom w:val="none" w:sz="0" w:space="0" w:color="auto"/>
        <w:right w:val="none" w:sz="0" w:space="0" w:color="auto"/>
      </w:divBdr>
    </w:div>
    <w:div w:id="1894148368">
      <w:bodyDiv w:val="1"/>
      <w:marLeft w:val="0"/>
      <w:marRight w:val="0"/>
      <w:marTop w:val="0"/>
      <w:marBottom w:val="0"/>
      <w:divBdr>
        <w:top w:val="none" w:sz="0" w:space="0" w:color="auto"/>
        <w:left w:val="none" w:sz="0" w:space="0" w:color="auto"/>
        <w:bottom w:val="none" w:sz="0" w:space="0" w:color="auto"/>
        <w:right w:val="none" w:sz="0" w:space="0" w:color="auto"/>
      </w:divBdr>
    </w:div>
    <w:div w:id="19324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Dalan</dc:creator>
  <cp:lastModifiedBy>Tony Morris</cp:lastModifiedBy>
  <cp:revision>3</cp:revision>
  <dcterms:created xsi:type="dcterms:W3CDTF">2016-06-01T14:17:00Z</dcterms:created>
  <dcterms:modified xsi:type="dcterms:W3CDTF">2016-06-07T18:03:00Z</dcterms:modified>
</cp:coreProperties>
</file>