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6"/>
        <w:gridCol w:w="988"/>
        <w:gridCol w:w="648"/>
        <w:gridCol w:w="239"/>
        <w:gridCol w:w="549"/>
        <w:gridCol w:w="1251"/>
        <w:gridCol w:w="3112"/>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4"/>
          </w:tcPr>
          <w:p w:rsidR="00A4740C"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w:t>
            </w:r>
            <w:r w:rsidR="00D87359">
              <w:rPr>
                <w:rFonts w:ascii="Arial" w:hAnsi="Arial" w:cs="Arial"/>
                <w:b/>
                <w:sz w:val="20"/>
                <w:szCs w:val="20"/>
              </w:rPr>
              <w:t>/Activity</w:t>
            </w:r>
            <w:r w:rsidR="008F34D6" w:rsidRPr="003F6CFA">
              <w:rPr>
                <w:rFonts w:ascii="Arial" w:hAnsi="Arial" w:cs="Arial"/>
                <w:b/>
                <w:sz w:val="20"/>
                <w:szCs w:val="20"/>
              </w:rPr>
              <w:t xml:space="preserve"> Name</w:t>
            </w:r>
          </w:p>
          <w:p w:rsidR="00243A0A" w:rsidRPr="003F6CFA" w:rsidRDefault="00243A0A" w:rsidP="00243A0A">
            <w:pPr>
              <w:jc w:val="center"/>
              <w:rPr>
                <w:rFonts w:ascii="Arial" w:hAnsi="Arial" w:cs="Arial"/>
                <w:b/>
                <w:sz w:val="20"/>
                <w:szCs w:val="20"/>
              </w:rPr>
            </w:pPr>
            <w:r>
              <w:rPr>
                <w:rFonts w:ascii="Arial" w:hAnsi="Arial" w:cs="Arial"/>
                <w:b/>
                <w:sz w:val="20"/>
                <w:szCs w:val="20"/>
              </w:rPr>
              <w:t>Pile Burning</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4"/>
          </w:tcPr>
          <w:p w:rsidR="00A4740C"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D87359" w:rsidRPr="003F6CFA" w:rsidRDefault="00D87359" w:rsidP="00862F85">
            <w:pPr>
              <w:rPr>
                <w:rFonts w:ascii="Arial" w:hAnsi="Arial" w:cs="Arial"/>
                <w:b/>
                <w:sz w:val="20"/>
                <w:szCs w:val="20"/>
              </w:rPr>
            </w:pP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8E54B0">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4"/>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4"/>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172071">
        <w:trPr>
          <w:trHeight w:val="290"/>
          <w:jc w:val="center"/>
        </w:trPr>
        <w:tc>
          <w:tcPr>
            <w:tcW w:w="2538" w:type="dxa"/>
            <w:vAlign w:val="center"/>
          </w:tcPr>
          <w:p w:rsidR="005F4859" w:rsidRDefault="00243A0A" w:rsidP="00243A0A">
            <w:pPr>
              <w:jc w:val="center"/>
              <w:rPr>
                <w:rFonts w:ascii="Arial" w:hAnsi="Arial" w:cs="Arial"/>
                <w:color w:val="000000"/>
                <w:sz w:val="20"/>
              </w:rPr>
            </w:pPr>
            <w:r>
              <w:rPr>
                <w:rFonts w:ascii="Arial" w:hAnsi="Arial" w:cs="Arial"/>
                <w:color w:val="000000"/>
                <w:sz w:val="20"/>
              </w:rPr>
              <w:t>Qualifications</w:t>
            </w:r>
          </w:p>
          <w:p w:rsidR="00243A0A" w:rsidRDefault="00243A0A" w:rsidP="00243A0A">
            <w:pPr>
              <w:jc w:val="center"/>
              <w:rPr>
                <w:rFonts w:ascii="Arial" w:hAnsi="Arial" w:cs="Arial"/>
                <w:color w:val="000000"/>
                <w:sz w:val="20"/>
              </w:rPr>
            </w:pPr>
            <w:r>
              <w:rPr>
                <w:rFonts w:ascii="Arial" w:hAnsi="Arial" w:cs="Arial"/>
                <w:color w:val="000000"/>
                <w:sz w:val="20"/>
              </w:rPr>
              <w:t>&amp;</w:t>
            </w:r>
          </w:p>
          <w:p w:rsidR="00243A0A" w:rsidRDefault="00243A0A" w:rsidP="00243A0A">
            <w:pPr>
              <w:jc w:val="center"/>
              <w:rPr>
                <w:rFonts w:ascii="Arial" w:hAnsi="Arial" w:cs="Arial"/>
                <w:color w:val="000000"/>
                <w:sz w:val="20"/>
              </w:rPr>
            </w:pPr>
            <w:r>
              <w:rPr>
                <w:rFonts w:ascii="Arial" w:hAnsi="Arial" w:cs="Arial"/>
                <w:color w:val="000000"/>
                <w:sz w:val="20"/>
              </w:rPr>
              <w:t>Training</w:t>
            </w:r>
          </w:p>
          <w:p w:rsidR="005F4859" w:rsidRDefault="005F4859" w:rsidP="004B512C">
            <w:pPr>
              <w:rPr>
                <w:rFonts w:ascii="Arial" w:hAnsi="Arial" w:cs="Arial"/>
                <w:color w:val="000000"/>
                <w:sz w:val="20"/>
              </w:rPr>
            </w:pPr>
          </w:p>
        </w:tc>
        <w:tc>
          <w:tcPr>
            <w:tcW w:w="1086"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43A0A" w:rsidRDefault="00243A0A" w:rsidP="00A43BE7">
            <w:pPr>
              <w:pStyle w:val="ListParagraph"/>
              <w:widowControl w:val="0"/>
              <w:numPr>
                <w:ilvl w:val="0"/>
                <w:numId w:val="22"/>
              </w:numPr>
              <w:spacing w:before="25" w:after="13"/>
              <w:rPr>
                <w:rFonts w:ascii="Arial" w:hAnsi="Arial"/>
                <w:sz w:val="20"/>
                <w:szCs w:val="20"/>
              </w:rPr>
            </w:pPr>
            <w:r w:rsidRPr="00A43BE7">
              <w:rPr>
                <w:rFonts w:ascii="Arial" w:hAnsi="Arial"/>
                <w:sz w:val="20"/>
                <w:szCs w:val="20"/>
              </w:rPr>
              <w:t>Personnel will meet physical requirements established for regular firefighting duties with current training and qualifications</w:t>
            </w:r>
          </w:p>
          <w:p w:rsidR="00A43BE7" w:rsidRPr="00A43BE7" w:rsidRDefault="00A43BE7" w:rsidP="00A43BE7">
            <w:pPr>
              <w:pStyle w:val="ListParagraph"/>
              <w:widowControl w:val="0"/>
              <w:spacing w:before="25" w:after="13"/>
              <w:rPr>
                <w:rFonts w:ascii="Arial" w:hAnsi="Arial"/>
                <w:sz w:val="20"/>
                <w:szCs w:val="20"/>
              </w:rPr>
            </w:pPr>
          </w:p>
          <w:p w:rsidR="00243A0A" w:rsidRPr="00A43BE7" w:rsidRDefault="00243A0A" w:rsidP="00A43BE7">
            <w:pPr>
              <w:pStyle w:val="ListParagraph"/>
              <w:widowControl w:val="0"/>
              <w:numPr>
                <w:ilvl w:val="0"/>
                <w:numId w:val="22"/>
              </w:numPr>
              <w:spacing w:before="25" w:after="13"/>
              <w:rPr>
                <w:rFonts w:ascii="Arial" w:hAnsi="Arial"/>
                <w:sz w:val="20"/>
                <w:szCs w:val="20"/>
              </w:rPr>
            </w:pPr>
            <w:r w:rsidRPr="00A43BE7">
              <w:rPr>
                <w:rFonts w:ascii="Arial" w:hAnsi="Arial"/>
                <w:sz w:val="20"/>
                <w:szCs w:val="20"/>
              </w:rPr>
              <w:t>Leadership will meet prescribed burn qualifications as outlined for pile burning</w:t>
            </w:r>
          </w:p>
          <w:p w:rsidR="00B6377D" w:rsidRPr="00364721" w:rsidRDefault="00B6377D" w:rsidP="00364721">
            <w:pPr>
              <w:rPr>
                <w:rFonts w:ascii="Arial" w:hAnsi="Arial" w:cs="Arial"/>
                <w:bCs/>
                <w:color w:val="000000"/>
                <w:sz w:val="20"/>
                <w:szCs w:val="20"/>
              </w:rPr>
            </w:pPr>
          </w:p>
        </w:tc>
        <w:tc>
          <w:tcPr>
            <w:tcW w:w="1170" w:type="dxa"/>
            <w:gridSpan w:val="2"/>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90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E86599" w:rsidP="00EA4018">
            <w:pPr>
              <w:jc w:val="center"/>
              <w:rPr>
                <w:rFonts w:ascii="Arial" w:hAnsi="Arial" w:cs="Arial"/>
                <w:color w:val="000000"/>
                <w:sz w:val="20"/>
              </w:rPr>
            </w:pPr>
            <w:r>
              <w:rPr>
                <w:rFonts w:ascii="Arial" w:hAnsi="Arial" w:cs="Arial"/>
                <w:color w:val="000000"/>
                <w:sz w:val="20"/>
              </w:rPr>
              <w:t xml:space="preserve">Lack of </w:t>
            </w:r>
            <w:bookmarkStart w:id="0" w:name="_GoBack"/>
            <w:bookmarkEnd w:id="0"/>
            <w:r>
              <w:rPr>
                <w:rFonts w:ascii="Arial" w:hAnsi="Arial" w:cs="Arial"/>
                <w:color w:val="000000"/>
                <w:sz w:val="20"/>
              </w:rPr>
              <w:t>information related to project</w:t>
            </w:r>
          </w:p>
          <w:p w:rsidR="006409C0" w:rsidRDefault="006409C0" w:rsidP="004B512C">
            <w:pPr>
              <w:rPr>
                <w:rFonts w:ascii="Arial" w:hAnsi="Arial" w:cs="Arial"/>
                <w:color w:val="000000"/>
                <w:sz w:val="20"/>
              </w:rPr>
            </w:pPr>
          </w:p>
          <w:p w:rsidR="005F4859" w:rsidRPr="000143C0" w:rsidRDefault="005F4859" w:rsidP="004B512C">
            <w:pPr>
              <w:rPr>
                <w:rFonts w:ascii="Arial" w:hAnsi="Arial" w:cs="Arial"/>
                <w:color w:val="000000"/>
                <w:sz w:val="20"/>
              </w:rPr>
            </w:pPr>
          </w:p>
        </w:tc>
        <w:tc>
          <w:tcPr>
            <w:tcW w:w="1086"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Provide briefings and tailgate safety session prior to operation</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Document briefings on unit log or comparable document</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Determine and clarify firing order for firing and holding groups</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Explain leadership responsibilities and expectations from group leaders</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Determine hazards, and mitigation protocol to limit exposure</w:t>
            </w:r>
          </w:p>
          <w:p w:rsidR="00243A0A" w:rsidRPr="00243A0A" w:rsidRDefault="00243A0A" w:rsidP="00243A0A">
            <w:pPr>
              <w:pStyle w:val="ListParagraph"/>
              <w:rPr>
                <w:rFonts w:ascii="Arial" w:hAnsi="Arial"/>
                <w:sz w:val="20"/>
                <w:szCs w:val="20"/>
              </w:rPr>
            </w:pPr>
          </w:p>
          <w:p w:rsidR="006409C0" w:rsidRPr="00EA4018" w:rsidRDefault="00243A0A" w:rsidP="00243A0A">
            <w:pPr>
              <w:pStyle w:val="ListParagraph"/>
              <w:numPr>
                <w:ilvl w:val="0"/>
                <w:numId w:val="14"/>
              </w:numPr>
              <w:rPr>
                <w:rFonts w:ascii="Arial" w:hAnsi="Arial" w:cs="Arial"/>
                <w:bCs/>
                <w:color w:val="000000"/>
                <w:sz w:val="20"/>
                <w:szCs w:val="20"/>
              </w:rPr>
            </w:pPr>
            <w:r w:rsidRPr="00243A0A">
              <w:rPr>
                <w:rFonts w:ascii="Arial" w:hAnsi="Arial"/>
                <w:sz w:val="20"/>
                <w:szCs w:val="20"/>
              </w:rPr>
              <w:t>Discuss expected fire behavior, and plans for an escape</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Discuss weather, Escape Routes, Safety Zones</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Discuss communication plan for firing group, and holding group tactical frequencies</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Discuss Emergency Plan outlined in burn plan and Risk Assessment for burn</w:t>
            </w:r>
          </w:p>
          <w:p w:rsidR="00EA4018" w:rsidRPr="00EA4018" w:rsidRDefault="00EA4018" w:rsidP="00EA4018">
            <w:pPr>
              <w:pStyle w:val="ListParagraph"/>
              <w:rPr>
                <w:rFonts w:ascii="Arial" w:hAnsi="Arial" w:cs="Arial"/>
                <w:bCs/>
                <w:color w:val="000000"/>
                <w:sz w:val="20"/>
                <w:szCs w:val="20"/>
              </w:rPr>
            </w:pPr>
          </w:p>
          <w:p w:rsidR="00EA4018" w:rsidRPr="00EA4018" w:rsidRDefault="00EA4018" w:rsidP="00A43BE7">
            <w:pPr>
              <w:pStyle w:val="ListParagraph"/>
              <w:numPr>
                <w:ilvl w:val="0"/>
                <w:numId w:val="14"/>
              </w:numPr>
              <w:rPr>
                <w:rFonts w:ascii="Arial" w:hAnsi="Arial" w:cs="Arial"/>
                <w:bCs/>
                <w:color w:val="000000"/>
                <w:sz w:val="20"/>
                <w:szCs w:val="20"/>
              </w:rPr>
            </w:pPr>
            <w:r w:rsidRPr="00EA4018">
              <w:rPr>
                <w:rFonts w:ascii="Arial" w:hAnsi="Arial" w:cs="Arial"/>
                <w:bCs/>
                <w:color w:val="000000"/>
                <w:sz w:val="20"/>
                <w:szCs w:val="20"/>
              </w:rPr>
              <w:t>Discuss mop-up standards for holding group</w:t>
            </w:r>
          </w:p>
        </w:tc>
        <w:tc>
          <w:tcPr>
            <w:tcW w:w="1170" w:type="dxa"/>
            <w:gridSpan w:val="2"/>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90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126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r>
      <w:tr w:rsidR="00EA4018" w:rsidRPr="00961293" w:rsidTr="004377D0">
        <w:trPr>
          <w:trHeight w:val="290"/>
          <w:jc w:val="center"/>
        </w:trPr>
        <w:tc>
          <w:tcPr>
            <w:tcW w:w="2538" w:type="dxa"/>
            <w:vAlign w:val="center"/>
          </w:tcPr>
          <w:p w:rsidR="00EA4018" w:rsidRPr="003F6CFA" w:rsidRDefault="00EA4018"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EA4018" w:rsidRPr="003F6CFA" w:rsidRDefault="00EA4018" w:rsidP="0094170A">
            <w:pPr>
              <w:pStyle w:val="Heading3"/>
              <w:rPr>
                <w:rFonts w:ascii="Arial" w:hAnsi="Arial" w:cs="Arial"/>
                <w:sz w:val="16"/>
                <w:szCs w:val="16"/>
              </w:rPr>
            </w:pPr>
          </w:p>
          <w:p w:rsidR="00EA4018" w:rsidRPr="003F6CFA" w:rsidRDefault="00EA4018"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EA4018" w:rsidRPr="003F6CFA" w:rsidRDefault="00EA4018" w:rsidP="0094170A">
            <w:pPr>
              <w:jc w:val="center"/>
              <w:rPr>
                <w:rFonts w:ascii="Arial" w:hAnsi="Arial" w:cs="Arial"/>
                <w:b/>
                <w:bCs/>
                <w:sz w:val="16"/>
                <w:szCs w:val="16"/>
              </w:rPr>
            </w:pPr>
          </w:p>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 xml:space="preserve"> </w:t>
            </w:r>
          </w:p>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EA4018" w:rsidRPr="003F6CFA" w:rsidRDefault="00EA4018" w:rsidP="0094170A">
            <w:pPr>
              <w:jc w:val="center"/>
              <w:rPr>
                <w:rFonts w:ascii="Arial" w:hAnsi="Arial" w:cs="Arial"/>
                <w:b/>
                <w:sz w:val="16"/>
                <w:szCs w:val="16"/>
              </w:rPr>
            </w:pPr>
            <w:r w:rsidRPr="003F6CFA">
              <w:rPr>
                <w:rFonts w:ascii="Arial" w:hAnsi="Arial" w:cs="Arial"/>
                <w:b/>
                <w:sz w:val="16"/>
                <w:szCs w:val="16"/>
              </w:rPr>
              <w:t>Mitigation or Abatement Action</w:t>
            </w:r>
          </w:p>
          <w:p w:rsidR="00EA4018" w:rsidRPr="003F6CFA" w:rsidRDefault="00EA4018"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Severity</w:t>
            </w:r>
          </w:p>
          <w:p w:rsidR="00EA4018" w:rsidRPr="003F6CFA" w:rsidRDefault="00EA4018"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EA4018" w:rsidRPr="003F6CFA" w:rsidRDefault="00EA4018" w:rsidP="0094170A">
            <w:pPr>
              <w:pStyle w:val="Heading5"/>
              <w:jc w:val="center"/>
              <w:rPr>
                <w:rFonts w:ascii="Arial" w:hAnsi="Arial" w:cs="Arial"/>
                <w:bCs w:val="0"/>
                <w:szCs w:val="16"/>
              </w:rPr>
            </w:pP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Acceptable</w:t>
            </w:r>
          </w:p>
          <w:p w:rsidR="00EA4018" w:rsidRPr="003F6CFA" w:rsidRDefault="00EA4018" w:rsidP="0094170A">
            <w:pPr>
              <w:jc w:val="center"/>
              <w:rPr>
                <w:b/>
                <w:sz w:val="16"/>
                <w:szCs w:val="16"/>
              </w:rPr>
            </w:pPr>
            <w:r w:rsidRPr="003F6CFA">
              <w:rPr>
                <w:rFonts w:ascii="Arial" w:hAnsi="Arial" w:cs="Arial"/>
                <w:b/>
                <w:sz w:val="16"/>
                <w:szCs w:val="16"/>
              </w:rPr>
              <w:t>Yes/No</w:t>
            </w:r>
          </w:p>
        </w:tc>
      </w:tr>
      <w:tr w:rsidR="00EA4018" w:rsidRPr="00961293" w:rsidTr="00172071">
        <w:trPr>
          <w:trHeight w:val="290"/>
          <w:jc w:val="center"/>
        </w:trPr>
        <w:tc>
          <w:tcPr>
            <w:tcW w:w="2538" w:type="dxa"/>
            <w:vAlign w:val="center"/>
          </w:tcPr>
          <w:p w:rsidR="00E86599" w:rsidRDefault="00E86599" w:rsidP="00E86599">
            <w:pPr>
              <w:jc w:val="center"/>
              <w:rPr>
                <w:rFonts w:ascii="Arial" w:hAnsi="Arial" w:cs="Arial"/>
                <w:sz w:val="20"/>
              </w:rPr>
            </w:pPr>
            <w:r>
              <w:rPr>
                <w:rFonts w:ascii="Arial" w:hAnsi="Arial" w:cs="Arial"/>
                <w:sz w:val="20"/>
              </w:rPr>
              <w:t>Lack of PPE</w:t>
            </w:r>
          </w:p>
          <w:p w:rsidR="00E86599" w:rsidRDefault="00E86599" w:rsidP="00E86599">
            <w:pPr>
              <w:jc w:val="center"/>
              <w:rPr>
                <w:rFonts w:ascii="Arial" w:hAnsi="Arial" w:cs="Arial"/>
                <w:sz w:val="20"/>
              </w:rPr>
            </w:pPr>
            <w:r>
              <w:rPr>
                <w:rFonts w:ascii="Arial" w:hAnsi="Arial" w:cs="Arial"/>
                <w:sz w:val="20"/>
              </w:rPr>
              <w:t xml:space="preserve"> or</w:t>
            </w:r>
          </w:p>
          <w:p w:rsidR="00EA4018" w:rsidRDefault="00E86599" w:rsidP="00E86599">
            <w:pPr>
              <w:jc w:val="center"/>
              <w:rPr>
                <w:rFonts w:ascii="Arial" w:hAnsi="Arial" w:cs="Arial"/>
                <w:sz w:val="20"/>
              </w:rPr>
            </w:pPr>
            <w:r>
              <w:rPr>
                <w:rFonts w:ascii="Arial" w:hAnsi="Arial" w:cs="Arial"/>
                <w:sz w:val="20"/>
              </w:rPr>
              <w:t xml:space="preserve"> Improper Use</w:t>
            </w:r>
          </w:p>
          <w:p w:rsidR="00EA4018" w:rsidRDefault="00E86599" w:rsidP="00E86599">
            <w:pPr>
              <w:rPr>
                <w:rFonts w:ascii="Arial" w:hAnsi="Arial" w:cs="Arial"/>
                <w:sz w:val="20"/>
              </w:rPr>
            </w:pPr>
            <w:r>
              <w:rPr>
                <w:rFonts w:ascii="Arial" w:hAnsi="Arial" w:cs="Arial"/>
                <w:sz w:val="20"/>
              </w:rPr>
              <w:t xml:space="preserve"> </w:t>
            </w:r>
          </w:p>
          <w:p w:rsidR="00EA4018" w:rsidRDefault="00EA4018">
            <w:pPr>
              <w:rPr>
                <w:rFonts w:ascii="Arial" w:hAnsi="Arial" w:cs="Arial"/>
                <w:sz w:val="20"/>
              </w:rPr>
            </w:pPr>
          </w:p>
        </w:tc>
        <w:tc>
          <w:tcPr>
            <w:tcW w:w="1086" w:type="dxa"/>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EA4018" w:rsidRDefault="00EA4018" w:rsidP="00EA4018">
            <w:pPr>
              <w:pStyle w:val="ListParagraph"/>
              <w:numPr>
                <w:ilvl w:val="0"/>
                <w:numId w:val="15"/>
              </w:numPr>
              <w:rPr>
                <w:rFonts w:ascii="Arial" w:hAnsi="Arial" w:cs="Arial"/>
                <w:bCs/>
                <w:sz w:val="20"/>
                <w:szCs w:val="20"/>
              </w:rPr>
            </w:pPr>
            <w:r w:rsidRPr="00B55584">
              <w:rPr>
                <w:rFonts w:ascii="Arial" w:hAnsi="Arial" w:cs="Arial"/>
                <w:bCs/>
                <w:sz w:val="20"/>
                <w:szCs w:val="20"/>
              </w:rPr>
              <w:t>Always appropriate PPE which includes: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Eye Protection</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Hard Hat</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Gloves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8” Leather non-skid boots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 xml:space="preserve">Always wear all </w:t>
            </w:r>
            <w:proofErr w:type="spellStart"/>
            <w:r>
              <w:rPr>
                <w:rFonts w:ascii="Arial" w:hAnsi="Arial" w:cs="Arial"/>
                <w:bCs/>
                <w:sz w:val="20"/>
                <w:szCs w:val="20"/>
              </w:rPr>
              <w:t>nomex</w:t>
            </w:r>
            <w:proofErr w:type="spellEnd"/>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Fire Shelter</w:t>
            </w:r>
          </w:p>
          <w:p w:rsidR="00B7540B" w:rsidRDefault="00B7540B" w:rsidP="00EA4018">
            <w:pPr>
              <w:pStyle w:val="ListParagraph"/>
              <w:numPr>
                <w:ilvl w:val="0"/>
                <w:numId w:val="16"/>
              </w:numPr>
              <w:rPr>
                <w:rFonts w:ascii="Arial" w:hAnsi="Arial" w:cs="Arial"/>
                <w:bCs/>
                <w:sz w:val="20"/>
                <w:szCs w:val="20"/>
              </w:rPr>
            </w:pPr>
            <w:r>
              <w:rPr>
                <w:rFonts w:ascii="Arial" w:hAnsi="Arial" w:cs="Arial"/>
                <w:bCs/>
                <w:sz w:val="20"/>
                <w:szCs w:val="20"/>
              </w:rPr>
              <w:t>Hearing protection when working around chainsaws and pumps</w:t>
            </w:r>
          </w:p>
          <w:p w:rsidR="00B7540B" w:rsidRPr="00D634FA" w:rsidRDefault="00B7540B" w:rsidP="00EA4018">
            <w:pPr>
              <w:pStyle w:val="ListParagraph"/>
              <w:numPr>
                <w:ilvl w:val="0"/>
                <w:numId w:val="16"/>
              </w:numPr>
              <w:rPr>
                <w:rFonts w:ascii="Arial" w:hAnsi="Arial" w:cs="Arial"/>
                <w:bCs/>
                <w:sz w:val="20"/>
                <w:szCs w:val="20"/>
              </w:rPr>
            </w:pPr>
            <w:r>
              <w:rPr>
                <w:rFonts w:ascii="Arial" w:hAnsi="Arial" w:cs="Arial"/>
                <w:bCs/>
                <w:sz w:val="20"/>
                <w:szCs w:val="20"/>
              </w:rPr>
              <w:t>Additional PPE as dictated by local conditions and environment</w:t>
            </w:r>
          </w:p>
        </w:tc>
        <w:tc>
          <w:tcPr>
            <w:tcW w:w="1170" w:type="dxa"/>
            <w:gridSpan w:val="2"/>
            <w:shd w:val="clear" w:color="auto" w:fill="auto"/>
          </w:tcPr>
          <w:p w:rsidR="00EA4018" w:rsidRPr="00172071" w:rsidRDefault="00EA4018"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EA4018" w:rsidRPr="00172071" w:rsidRDefault="00EA4018" w:rsidP="006409C0">
            <w:pPr>
              <w:rPr>
                <w:rFonts w:ascii="Arial" w:hAnsi="Arial" w:cs="Arial"/>
                <w:sz w:val="20"/>
                <w:szCs w:val="20"/>
              </w:rPr>
            </w:pPr>
            <w:r>
              <w:rPr>
                <w:rFonts w:ascii="Arial" w:hAnsi="Arial" w:cs="Arial"/>
                <w:sz w:val="20"/>
                <w:szCs w:val="20"/>
              </w:rPr>
              <w:t xml:space="preserve"> </w:t>
            </w:r>
          </w:p>
        </w:tc>
        <w:tc>
          <w:tcPr>
            <w:tcW w:w="810" w:type="dxa"/>
            <w:shd w:val="clear" w:color="auto" w:fill="auto"/>
          </w:tcPr>
          <w:p w:rsidR="00EA4018" w:rsidRPr="00172071" w:rsidRDefault="00EA4018"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EA4018" w:rsidRPr="00172071" w:rsidRDefault="00EA4018" w:rsidP="00D654D1">
            <w:pPr>
              <w:jc w:val="center"/>
              <w:rPr>
                <w:rFonts w:ascii="Arial" w:hAnsi="Arial" w:cs="Arial"/>
                <w:sz w:val="20"/>
                <w:szCs w:val="20"/>
              </w:rPr>
            </w:pPr>
            <w:r>
              <w:rPr>
                <w:rFonts w:ascii="Arial" w:hAnsi="Arial" w:cs="Arial"/>
                <w:sz w:val="20"/>
                <w:szCs w:val="20"/>
              </w:rPr>
              <w:t xml:space="preserve"> </w:t>
            </w:r>
          </w:p>
        </w:tc>
      </w:tr>
      <w:tr w:rsidR="00EA4018"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EA4018" w:rsidRPr="005F4859" w:rsidRDefault="003A5D50" w:rsidP="003A5D50">
            <w:pPr>
              <w:jc w:val="center"/>
              <w:rPr>
                <w:rFonts w:ascii="Arial" w:hAnsi="Arial" w:cs="Arial"/>
                <w:sz w:val="20"/>
              </w:rPr>
            </w:pPr>
            <w:r>
              <w:rPr>
                <w:rFonts w:ascii="Arial" w:hAnsi="Arial" w:cs="Arial"/>
                <w:sz w:val="20"/>
              </w:rPr>
              <w:t>Firing of Piles</w:t>
            </w:r>
          </w:p>
          <w:p w:rsidR="00EA4018" w:rsidRPr="005F4859" w:rsidRDefault="00EA4018" w:rsidP="003C5C6F">
            <w:pPr>
              <w:rPr>
                <w:rFonts w:ascii="Arial" w:hAnsi="Arial" w:cs="Arial"/>
                <w:sz w:val="20"/>
              </w:rPr>
            </w:pPr>
          </w:p>
          <w:p w:rsidR="00EA4018" w:rsidRPr="005F4859" w:rsidRDefault="00EA4018"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AD4DE4" w:rsidRDefault="00AD4DE4" w:rsidP="00AD4DE4">
            <w:pPr>
              <w:pStyle w:val="CellEntryArea"/>
              <w:widowControl/>
              <w:rPr>
                <w:sz w:val="18"/>
                <w:szCs w:val="18"/>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 xml:space="preserve">Always </w:t>
            </w:r>
            <w:r>
              <w:rPr>
                <w:rFonts w:ascii="Arial" w:hAnsi="Arial"/>
                <w:sz w:val="20"/>
                <w:szCs w:val="20"/>
              </w:rPr>
              <w:t>maintain</w:t>
            </w:r>
            <w:r w:rsidRPr="003A5D50">
              <w:rPr>
                <w:rFonts w:ascii="Arial" w:hAnsi="Arial"/>
                <w:sz w:val="20"/>
                <w:szCs w:val="20"/>
              </w:rPr>
              <w:t xml:space="preserve"> an escape route</w:t>
            </w:r>
          </w:p>
          <w:p w:rsidR="003A5D50" w:rsidRPr="003A5D50" w:rsidRDefault="003A5D50" w:rsidP="003A5D50">
            <w:pPr>
              <w:pStyle w:val="ListParagraph"/>
              <w:widowControl w:val="0"/>
              <w:spacing w:before="32" w:after="10"/>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Pr>
                <w:rFonts w:ascii="Arial" w:hAnsi="Arial"/>
                <w:sz w:val="20"/>
                <w:szCs w:val="20"/>
              </w:rPr>
              <w:t>Practice</w:t>
            </w:r>
            <w:r w:rsidRPr="003A5D50">
              <w:rPr>
                <w:rFonts w:ascii="Arial" w:hAnsi="Arial"/>
                <w:sz w:val="20"/>
                <w:szCs w:val="20"/>
              </w:rPr>
              <w:t xml:space="preserve"> LCES &amp; follow standard fire orders and watch out situations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Maintain communication with other lighters and RX fire ignition specialist</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Pr>
                <w:rFonts w:ascii="Arial" w:hAnsi="Arial"/>
                <w:sz w:val="20"/>
                <w:szCs w:val="20"/>
              </w:rPr>
              <w:t xml:space="preserve">Portable </w:t>
            </w:r>
            <w:r w:rsidRPr="003A5D50">
              <w:rPr>
                <w:rFonts w:ascii="Arial" w:hAnsi="Arial"/>
                <w:sz w:val="20"/>
                <w:szCs w:val="20"/>
              </w:rPr>
              <w:t>radios shall be provided to all lighters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Lighters shall be trained in the use of drip torches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Do not fill torches near ignition sources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Do not spill burn mix on clothing</w:t>
            </w:r>
          </w:p>
          <w:p w:rsidR="003A5D50" w:rsidRPr="003A5D50" w:rsidRDefault="003A5D50" w:rsidP="003A5D50">
            <w:pPr>
              <w:pStyle w:val="ListParagraph"/>
              <w:rPr>
                <w:rFonts w:ascii="Arial" w:hAnsi="Arial"/>
                <w:sz w:val="20"/>
                <w:szCs w:val="20"/>
              </w:rPr>
            </w:pPr>
          </w:p>
          <w:p w:rsidR="00EA4018" w:rsidRPr="005F4859" w:rsidRDefault="003A5D50" w:rsidP="006C503E">
            <w:pPr>
              <w:pStyle w:val="ListParagraph"/>
              <w:widowControl w:val="0"/>
              <w:numPr>
                <w:ilvl w:val="0"/>
                <w:numId w:val="17"/>
              </w:numPr>
              <w:spacing w:before="32" w:after="10"/>
              <w:rPr>
                <w:rFonts w:ascii="Arial" w:hAnsi="Arial" w:cs="Arial"/>
                <w:bCs/>
                <w:sz w:val="20"/>
                <w:szCs w:val="20"/>
              </w:rPr>
            </w:pPr>
            <w:r w:rsidRPr="006C503E">
              <w:rPr>
                <w:rFonts w:ascii="Arial" w:hAnsi="Arial"/>
                <w:sz w:val="20"/>
                <w:szCs w:val="20"/>
              </w:rPr>
              <w:t xml:space="preserve">Be alert to foreign objects dumped in burn pile.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r>
      <w:tr w:rsidR="00EA4018"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EA4018" w:rsidRDefault="00AC79BE" w:rsidP="00AC79BE">
            <w:pPr>
              <w:jc w:val="center"/>
              <w:rPr>
                <w:rFonts w:ascii="Arial" w:hAnsi="Arial" w:cs="Arial"/>
                <w:sz w:val="20"/>
              </w:rPr>
            </w:pPr>
            <w:r>
              <w:rPr>
                <w:rFonts w:ascii="Arial" w:hAnsi="Arial" w:cs="Arial"/>
                <w:sz w:val="20"/>
              </w:rPr>
              <w:t>Fuel Transport</w:t>
            </w:r>
          </w:p>
          <w:p w:rsidR="00AC79BE" w:rsidRDefault="00AC79BE" w:rsidP="00AC79BE">
            <w:pPr>
              <w:jc w:val="center"/>
              <w:rPr>
                <w:rFonts w:ascii="Arial" w:hAnsi="Arial" w:cs="Arial"/>
                <w:sz w:val="20"/>
              </w:rPr>
            </w:pPr>
            <w:r>
              <w:rPr>
                <w:rFonts w:ascii="Arial" w:hAnsi="Arial" w:cs="Arial"/>
                <w:sz w:val="20"/>
              </w:rPr>
              <w:t>&amp;</w:t>
            </w:r>
          </w:p>
          <w:p w:rsidR="00AC79BE" w:rsidRPr="005F4859" w:rsidRDefault="00AC79BE" w:rsidP="00AC79BE">
            <w:pPr>
              <w:jc w:val="center"/>
              <w:rPr>
                <w:rFonts w:ascii="Arial" w:hAnsi="Arial" w:cs="Arial"/>
                <w:sz w:val="20"/>
              </w:rPr>
            </w:pPr>
            <w:r>
              <w:rPr>
                <w:rFonts w:ascii="Arial" w:hAnsi="Arial" w:cs="Arial"/>
                <w:sz w:val="20"/>
              </w:rPr>
              <w:t>Mixing/Filling Process</w:t>
            </w:r>
          </w:p>
          <w:p w:rsidR="00EA4018" w:rsidRPr="005F4859" w:rsidRDefault="00EA4018" w:rsidP="003C5C6F">
            <w:pPr>
              <w:rPr>
                <w:rFonts w:ascii="Arial" w:hAnsi="Arial" w:cs="Arial"/>
                <w:sz w:val="20"/>
              </w:rPr>
            </w:pPr>
          </w:p>
          <w:p w:rsidR="00EA4018" w:rsidRPr="005F4859" w:rsidRDefault="00EA4018"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3A5D50" w:rsidRDefault="003A5D50" w:rsidP="003A5D50">
            <w:pPr>
              <w:pStyle w:val="ListParagraph"/>
              <w:widowControl w:val="0"/>
              <w:numPr>
                <w:ilvl w:val="0"/>
                <w:numId w:val="18"/>
              </w:numPr>
              <w:spacing w:before="32" w:after="10"/>
              <w:rPr>
                <w:rFonts w:ascii="Arial" w:hAnsi="Arial"/>
                <w:sz w:val="20"/>
                <w:szCs w:val="20"/>
              </w:rPr>
            </w:pPr>
            <w:r w:rsidRPr="003A5D50">
              <w:rPr>
                <w:rFonts w:ascii="Arial" w:hAnsi="Arial"/>
                <w:sz w:val="20"/>
                <w:szCs w:val="20"/>
              </w:rPr>
              <w:t>Transport fuel in approved labeled containers secured in vehicle</w:t>
            </w:r>
          </w:p>
          <w:p w:rsidR="003A5D50" w:rsidRPr="003A5D50" w:rsidRDefault="003A5D50" w:rsidP="003A5D50">
            <w:pPr>
              <w:pStyle w:val="ListParagraph"/>
              <w:widowControl w:val="0"/>
              <w:spacing w:before="32" w:after="10"/>
              <w:rPr>
                <w:rFonts w:ascii="Arial" w:hAnsi="Arial"/>
                <w:sz w:val="20"/>
                <w:szCs w:val="20"/>
              </w:rPr>
            </w:pPr>
          </w:p>
          <w:p w:rsidR="003A5D50" w:rsidRDefault="003A5D50" w:rsidP="003A5D50">
            <w:pPr>
              <w:pStyle w:val="ListParagraph"/>
              <w:widowControl w:val="0"/>
              <w:numPr>
                <w:ilvl w:val="0"/>
                <w:numId w:val="18"/>
              </w:numPr>
              <w:spacing w:before="32" w:after="10"/>
              <w:rPr>
                <w:rFonts w:ascii="Arial" w:hAnsi="Arial"/>
                <w:sz w:val="20"/>
                <w:szCs w:val="20"/>
              </w:rPr>
            </w:pPr>
            <w:r w:rsidRPr="003A5D50">
              <w:rPr>
                <w:rFonts w:ascii="Arial" w:hAnsi="Arial"/>
                <w:sz w:val="20"/>
                <w:szCs w:val="20"/>
              </w:rPr>
              <w:t>No smoking within 25 ft. of mixing and filling areas</w:t>
            </w:r>
          </w:p>
          <w:p w:rsidR="003A5D50" w:rsidRPr="003A5D50" w:rsidRDefault="003A5D50" w:rsidP="003A5D50">
            <w:pPr>
              <w:pStyle w:val="ListParagraph"/>
              <w:rPr>
                <w:rFonts w:ascii="Arial" w:hAnsi="Arial"/>
                <w:sz w:val="20"/>
                <w:szCs w:val="20"/>
              </w:rPr>
            </w:pPr>
          </w:p>
          <w:p w:rsidR="003A5D50" w:rsidRPr="003A5D50" w:rsidRDefault="003A5D50" w:rsidP="003A5D50">
            <w:pPr>
              <w:pStyle w:val="ListParagraph"/>
              <w:widowControl w:val="0"/>
              <w:numPr>
                <w:ilvl w:val="0"/>
                <w:numId w:val="18"/>
              </w:numPr>
              <w:spacing w:before="32" w:after="10"/>
              <w:rPr>
                <w:rFonts w:ascii="Arial" w:hAnsi="Arial"/>
                <w:sz w:val="20"/>
                <w:szCs w:val="20"/>
              </w:rPr>
            </w:pPr>
            <w:r w:rsidRPr="003A5D50">
              <w:rPr>
                <w:rFonts w:ascii="Arial" w:hAnsi="Arial"/>
                <w:sz w:val="20"/>
                <w:szCs w:val="20"/>
              </w:rPr>
              <w:t>Do not fill or mix in pick-ups with bed liners</w:t>
            </w:r>
          </w:p>
          <w:p w:rsidR="003A5D50" w:rsidRPr="003A5D50" w:rsidRDefault="003A5D50" w:rsidP="003A5D50">
            <w:pPr>
              <w:pStyle w:val="ListParagraph"/>
              <w:widowControl w:val="0"/>
              <w:spacing w:before="32" w:after="10"/>
              <w:rPr>
                <w:rFonts w:ascii="Arial" w:hAnsi="Arial"/>
                <w:sz w:val="20"/>
                <w:szCs w:val="20"/>
              </w:rPr>
            </w:pPr>
          </w:p>
          <w:p w:rsidR="00EA4018" w:rsidRPr="006C503E" w:rsidRDefault="003A5D50" w:rsidP="006C503E">
            <w:pPr>
              <w:pStyle w:val="ListParagraph"/>
              <w:widowControl w:val="0"/>
              <w:numPr>
                <w:ilvl w:val="0"/>
                <w:numId w:val="18"/>
              </w:numPr>
              <w:spacing w:before="32" w:after="10"/>
              <w:rPr>
                <w:rFonts w:ascii="Arial" w:hAnsi="Arial" w:cs="Arial"/>
                <w:bCs/>
                <w:sz w:val="20"/>
                <w:szCs w:val="20"/>
              </w:rPr>
            </w:pPr>
            <w:r w:rsidRPr="003A5D50">
              <w:rPr>
                <w:rFonts w:ascii="Arial" w:hAnsi="Arial"/>
                <w:sz w:val="20"/>
                <w:szCs w:val="20"/>
              </w:rPr>
              <w:t>Avoid use of cellular phones around area</w:t>
            </w:r>
          </w:p>
          <w:p w:rsidR="006C503E" w:rsidRPr="006C503E" w:rsidRDefault="006C503E" w:rsidP="006C503E">
            <w:pPr>
              <w:pStyle w:val="ListParagraph"/>
              <w:rPr>
                <w:rFonts w:ascii="Arial" w:hAnsi="Arial" w:cs="Arial"/>
                <w:bCs/>
                <w:sz w:val="20"/>
                <w:szCs w:val="20"/>
              </w:rPr>
            </w:pPr>
          </w:p>
          <w:p w:rsidR="006C503E" w:rsidRPr="005F4859" w:rsidRDefault="006C503E" w:rsidP="006C503E">
            <w:pPr>
              <w:pStyle w:val="ListParagraph"/>
              <w:numPr>
                <w:ilvl w:val="0"/>
                <w:numId w:val="18"/>
              </w:numPr>
              <w:rPr>
                <w:rFonts w:ascii="Arial" w:hAnsi="Arial" w:cs="Arial"/>
                <w:bCs/>
                <w:sz w:val="20"/>
                <w:szCs w:val="20"/>
              </w:rPr>
            </w:pPr>
            <w:r w:rsidRPr="006C503E">
              <w:rPr>
                <w:rFonts w:ascii="Arial" w:hAnsi="Arial"/>
                <w:sz w:val="20"/>
                <w:szCs w:val="20"/>
              </w:rPr>
              <w:t>Ensure fuel mixture is mixed at 3:1 diesel/gasoline, and tagged on container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r>
      <w:tr w:rsidR="006C503E" w:rsidRPr="00172071" w:rsidTr="00DB497A">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pStyle w:val="Heading3"/>
              <w:rPr>
                <w:rFonts w:ascii="Arial" w:hAnsi="Arial" w:cs="Arial"/>
                <w:sz w:val="16"/>
                <w:szCs w:val="16"/>
              </w:rPr>
            </w:pPr>
          </w:p>
          <w:p w:rsidR="006C503E" w:rsidRPr="003F6CFA" w:rsidRDefault="006C503E"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bCs/>
                <w:sz w:val="16"/>
                <w:szCs w:val="16"/>
              </w:rPr>
            </w:pPr>
          </w:p>
          <w:p w:rsidR="006C503E" w:rsidRPr="003F6CFA" w:rsidRDefault="006C503E"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bCs/>
                <w:sz w:val="16"/>
                <w:szCs w:val="16"/>
              </w:rPr>
            </w:pPr>
            <w:r w:rsidRPr="003F6CFA">
              <w:rPr>
                <w:rFonts w:ascii="Arial" w:hAnsi="Arial" w:cs="Arial"/>
                <w:b/>
                <w:bCs/>
                <w:sz w:val="16"/>
                <w:szCs w:val="16"/>
              </w:rPr>
              <w:t xml:space="preserve"> </w:t>
            </w:r>
          </w:p>
          <w:p w:rsidR="006C503E" w:rsidRPr="003F6CFA" w:rsidRDefault="006C503E"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6C503E" w:rsidRPr="003F6CFA" w:rsidRDefault="006C503E" w:rsidP="0094170A">
            <w:pPr>
              <w:jc w:val="center"/>
              <w:rPr>
                <w:rFonts w:ascii="Arial" w:hAnsi="Arial" w:cs="Arial"/>
                <w:b/>
                <w:sz w:val="16"/>
                <w:szCs w:val="16"/>
              </w:rPr>
            </w:pPr>
            <w:r w:rsidRPr="003F6CFA">
              <w:rPr>
                <w:rFonts w:ascii="Arial" w:hAnsi="Arial" w:cs="Arial"/>
                <w:b/>
                <w:sz w:val="16"/>
                <w:szCs w:val="16"/>
              </w:rPr>
              <w:t>Mitigation or Abatement Action</w:t>
            </w:r>
          </w:p>
          <w:p w:rsidR="006C503E" w:rsidRPr="003F6CFA" w:rsidRDefault="006C503E"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 xml:space="preserve">  </w:t>
            </w: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 xml:space="preserve"> </w:t>
            </w: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Severity</w:t>
            </w:r>
          </w:p>
          <w:p w:rsidR="006C503E" w:rsidRPr="003F6CFA" w:rsidRDefault="006C503E" w:rsidP="0094170A">
            <w:pPr>
              <w:jc w:val="center"/>
              <w:rPr>
                <w:rFonts w:ascii="Arial" w:hAnsi="Arial" w:cs="Arial"/>
                <w:b/>
                <w:sz w:val="16"/>
                <w:szCs w:val="16"/>
              </w:rPr>
            </w:pPr>
            <w:r w:rsidRPr="003F6CFA">
              <w:rPr>
                <w:rFonts w:ascii="Arial" w:hAnsi="Arial" w:cs="Arial"/>
                <w:b/>
                <w:sz w:val="16"/>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 xml:space="preserve"> </w:t>
            </w: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503E" w:rsidRPr="003F6CFA" w:rsidRDefault="006C503E" w:rsidP="0094170A">
            <w:pPr>
              <w:pStyle w:val="Heading5"/>
              <w:jc w:val="center"/>
              <w:rPr>
                <w:rFonts w:ascii="Arial" w:hAnsi="Arial" w:cs="Arial"/>
                <w:bCs w:val="0"/>
                <w:szCs w:val="16"/>
              </w:rPr>
            </w:pPr>
          </w:p>
          <w:p w:rsidR="006C503E" w:rsidRPr="003F6CFA" w:rsidRDefault="006C503E" w:rsidP="0094170A">
            <w:pPr>
              <w:pStyle w:val="Heading5"/>
              <w:jc w:val="center"/>
              <w:rPr>
                <w:rFonts w:ascii="Arial" w:hAnsi="Arial" w:cs="Arial"/>
                <w:bCs w:val="0"/>
                <w:szCs w:val="16"/>
              </w:rPr>
            </w:pPr>
            <w:r w:rsidRPr="003F6CFA">
              <w:rPr>
                <w:rFonts w:ascii="Arial" w:hAnsi="Arial" w:cs="Arial"/>
                <w:bCs w:val="0"/>
                <w:szCs w:val="16"/>
              </w:rPr>
              <w:t>Acceptable</w:t>
            </w:r>
          </w:p>
          <w:p w:rsidR="006C503E" w:rsidRPr="003F6CFA" w:rsidRDefault="006C503E" w:rsidP="0094170A">
            <w:pPr>
              <w:jc w:val="center"/>
              <w:rPr>
                <w:b/>
                <w:sz w:val="16"/>
                <w:szCs w:val="16"/>
              </w:rPr>
            </w:pPr>
            <w:r w:rsidRPr="003F6CFA">
              <w:rPr>
                <w:rFonts w:ascii="Arial" w:hAnsi="Arial" w:cs="Arial"/>
                <w:b/>
                <w:sz w:val="16"/>
                <w:szCs w:val="16"/>
              </w:rPr>
              <w:t>Yes/No</w:t>
            </w:r>
          </w:p>
        </w:tc>
      </w:tr>
      <w:tr w:rsidR="006C503E"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6C503E" w:rsidRDefault="008D7B67" w:rsidP="008D7B67">
            <w:pPr>
              <w:jc w:val="center"/>
              <w:rPr>
                <w:rFonts w:ascii="Arial" w:hAnsi="Arial" w:cs="Arial"/>
                <w:sz w:val="20"/>
              </w:rPr>
            </w:pPr>
            <w:r>
              <w:rPr>
                <w:rFonts w:ascii="Arial" w:hAnsi="Arial" w:cs="Arial"/>
                <w:sz w:val="20"/>
              </w:rPr>
              <w:t>Smoke Exposure</w:t>
            </w:r>
          </w:p>
          <w:p w:rsidR="008D7B67" w:rsidRDefault="008D7B67" w:rsidP="008D7B67">
            <w:pPr>
              <w:jc w:val="center"/>
              <w:rPr>
                <w:rFonts w:ascii="Arial" w:hAnsi="Arial" w:cs="Arial"/>
                <w:sz w:val="20"/>
              </w:rPr>
            </w:pPr>
            <w:r>
              <w:rPr>
                <w:rFonts w:ascii="Arial" w:hAnsi="Arial" w:cs="Arial"/>
                <w:sz w:val="20"/>
              </w:rPr>
              <w:t>&amp;</w:t>
            </w:r>
          </w:p>
          <w:p w:rsidR="008D7B67" w:rsidRDefault="008D7B67" w:rsidP="008D7B67">
            <w:pPr>
              <w:jc w:val="center"/>
              <w:rPr>
                <w:rFonts w:ascii="Arial" w:hAnsi="Arial" w:cs="Arial"/>
                <w:sz w:val="20"/>
              </w:rPr>
            </w:pPr>
            <w:r>
              <w:rPr>
                <w:rFonts w:ascii="Arial" w:hAnsi="Arial" w:cs="Arial"/>
                <w:sz w:val="20"/>
              </w:rPr>
              <w:t>Public Notification</w:t>
            </w:r>
          </w:p>
          <w:p w:rsidR="006C503E" w:rsidRDefault="006C503E" w:rsidP="003C5C6F">
            <w:pPr>
              <w:rPr>
                <w:rFonts w:ascii="Arial" w:hAnsi="Arial" w:cs="Arial"/>
                <w:sz w:val="20"/>
              </w:rPr>
            </w:pPr>
          </w:p>
          <w:p w:rsidR="006C503E" w:rsidRDefault="006C503E"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Identify and mark hazards in the area</w:t>
            </w:r>
            <w:r>
              <w:rPr>
                <w:rFonts w:ascii="Arial" w:hAnsi="Arial"/>
                <w:sz w:val="20"/>
                <w:szCs w:val="20"/>
              </w:rPr>
              <w:t xml:space="preserve"> prior to firing operations</w:t>
            </w:r>
          </w:p>
          <w:p w:rsidR="008D7B67" w:rsidRPr="008D7B67" w:rsidRDefault="008D7B67" w:rsidP="008D7B67">
            <w:pPr>
              <w:pStyle w:val="ListParagraph"/>
              <w:widowControl w:val="0"/>
              <w:spacing w:before="32" w:after="10"/>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Use warning lights and provide traffic control on roadways during smoky and night operations</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Pr>
                <w:rFonts w:ascii="Arial" w:hAnsi="Arial"/>
                <w:sz w:val="20"/>
                <w:szCs w:val="20"/>
              </w:rPr>
              <w:t>Contact Dispatch of all firing operations</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Pr>
                <w:rFonts w:ascii="Arial" w:hAnsi="Arial"/>
                <w:sz w:val="20"/>
                <w:szCs w:val="20"/>
              </w:rPr>
              <w:t>Alert locals of firing operations as outlined in burn plan</w:t>
            </w:r>
          </w:p>
          <w:p w:rsidR="008D7B67" w:rsidRPr="008D7B67" w:rsidRDefault="008D7B67" w:rsidP="008D7B67">
            <w:pPr>
              <w:pStyle w:val="ListParagraph"/>
              <w:rPr>
                <w:rFonts w:ascii="Arial" w:hAnsi="Arial"/>
                <w:sz w:val="20"/>
                <w:szCs w:val="20"/>
              </w:rPr>
            </w:pPr>
          </w:p>
          <w:p w:rsidR="006C503E" w:rsidRPr="008D7B67" w:rsidRDefault="006C503E" w:rsidP="008D7B67">
            <w:pPr>
              <w:widowControl w:val="0"/>
              <w:spacing w:before="32" w:after="1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r>
      <w:tr w:rsidR="006C503E"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007" w:rsidRDefault="00421007" w:rsidP="008D7B67">
            <w:pPr>
              <w:jc w:val="center"/>
              <w:rPr>
                <w:rFonts w:ascii="Arial" w:hAnsi="Arial" w:cs="Arial"/>
                <w:sz w:val="20"/>
              </w:rPr>
            </w:pPr>
          </w:p>
          <w:p w:rsidR="00421007" w:rsidRDefault="00421007" w:rsidP="008D7B67">
            <w:pPr>
              <w:jc w:val="center"/>
              <w:rPr>
                <w:rFonts w:ascii="Arial" w:hAnsi="Arial" w:cs="Arial"/>
                <w:sz w:val="20"/>
              </w:rPr>
            </w:pPr>
          </w:p>
          <w:p w:rsidR="008D7B67" w:rsidRDefault="008D7B67" w:rsidP="008D7B67">
            <w:pPr>
              <w:jc w:val="center"/>
              <w:rPr>
                <w:rFonts w:ascii="Arial" w:hAnsi="Arial" w:cs="Arial"/>
                <w:sz w:val="20"/>
              </w:rPr>
            </w:pPr>
            <w:r>
              <w:rPr>
                <w:rFonts w:ascii="Arial" w:hAnsi="Arial" w:cs="Arial"/>
                <w:sz w:val="20"/>
              </w:rPr>
              <w:t>Fatigue</w:t>
            </w:r>
          </w:p>
          <w:p w:rsidR="008D7B67" w:rsidRDefault="008D7B67" w:rsidP="008D7B67">
            <w:pPr>
              <w:jc w:val="center"/>
              <w:rPr>
                <w:rFonts w:ascii="Arial" w:hAnsi="Arial" w:cs="Arial"/>
                <w:sz w:val="20"/>
              </w:rPr>
            </w:pPr>
            <w:r>
              <w:rPr>
                <w:rFonts w:ascii="Arial" w:hAnsi="Arial" w:cs="Arial"/>
                <w:sz w:val="20"/>
              </w:rPr>
              <w:t>&amp;</w:t>
            </w:r>
          </w:p>
          <w:p w:rsidR="008D7B67" w:rsidRDefault="008D7B67" w:rsidP="008D7B67">
            <w:pPr>
              <w:jc w:val="center"/>
              <w:rPr>
                <w:rFonts w:ascii="Arial" w:hAnsi="Arial" w:cs="Arial"/>
                <w:sz w:val="20"/>
              </w:rPr>
            </w:pPr>
            <w:r>
              <w:rPr>
                <w:rFonts w:ascii="Arial" w:hAnsi="Arial" w:cs="Arial"/>
                <w:sz w:val="20"/>
              </w:rPr>
              <w:t>Overexertion</w:t>
            </w:r>
          </w:p>
          <w:p w:rsidR="008D7B67" w:rsidRDefault="008D7B67" w:rsidP="008D7B67">
            <w:pPr>
              <w:rPr>
                <w:rFonts w:ascii="Arial" w:hAnsi="Arial" w:cs="Arial"/>
                <w:sz w:val="20"/>
              </w:rPr>
            </w:pPr>
          </w:p>
          <w:p w:rsidR="008D7B67" w:rsidRDefault="008D7B67" w:rsidP="003C5C6F">
            <w:pPr>
              <w:rPr>
                <w:rFonts w:ascii="Arial" w:hAnsi="Arial" w:cs="Arial"/>
                <w:sz w:val="20"/>
              </w:rPr>
            </w:pPr>
          </w:p>
          <w:p w:rsidR="006C503E" w:rsidRDefault="006C503E" w:rsidP="003C5C6F">
            <w:pPr>
              <w:rPr>
                <w:rFonts w:ascii="Arial" w:hAnsi="Arial" w:cs="Arial"/>
                <w:sz w:val="20"/>
              </w:rPr>
            </w:pPr>
          </w:p>
          <w:p w:rsidR="006C503E" w:rsidRDefault="006C503E"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8D7B67" w:rsidRDefault="008D7B67" w:rsidP="008D7B67">
            <w:pPr>
              <w:pStyle w:val="ListParagraph"/>
              <w:widowControl w:val="0"/>
              <w:spacing w:before="32" w:after="10"/>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 xml:space="preserve">Drink </w:t>
            </w:r>
            <w:r w:rsidR="00421007">
              <w:rPr>
                <w:rFonts w:ascii="Arial" w:hAnsi="Arial"/>
                <w:sz w:val="20"/>
                <w:szCs w:val="20"/>
              </w:rPr>
              <w:t>1 quart of water each hour</w:t>
            </w:r>
            <w:r w:rsidRPr="008D7B67">
              <w:rPr>
                <w:rFonts w:ascii="Arial" w:hAnsi="Arial"/>
                <w:sz w:val="20"/>
                <w:szCs w:val="20"/>
              </w:rPr>
              <w:t xml:space="preserve"> during and after work</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Rotate crews</w:t>
            </w:r>
            <w:r w:rsidR="00421007">
              <w:rPr>
                <w:rFonts w:ascii="Arial" w:hAnsi="Arial"/>
                <w:sz w:val="20"/>
                <w:szCs w:val="20"/>
              </w:rPr>
              <w:t xml:space="preserve"> out of smoky areas</w:t>
            </w:r>
          </w:p>
          <w:p w:rsidR="008D7B67" w:rsidRPr="008D7B67" w:rsidRDefault="008D7B67" w:rsidP="008D7B67">
            <w:pPr>
              <w:pStyle w:val="ListParagraph"/>
              <w:rPr>
                <w:rFonts w:ascii="Arial" w:hAnsi="Arial"/>
                <w:sz w:val="20"/>
                <w:szCs w:val="20"/>
              </w:rPr>
            </w:pPr>
          </w:p>
          <w:p w:rsidR="006C503E" w:rsidRDefault="008D7B67" w:rsidP="00421007">
            <w:pPr>
              <w:pStyle w:val="ListParagraph"/>
              <w:numPr>
                <w:ilvl w:val="0"/>
                <w:numId w:val="19"/>
              </w:numPr>
              <w:rPr>
                <w:rFonts w:ascii="Arial" w:hAnsi="Arial"/>
                <w:sz w:val="20"/>
                <w:szCs w:val="20"/>
              </w:rPr>
            </w:pPr>
            <w:r w:rsidRPr="00421007">
              <w:rPr>
                <w:rFonts w:ascii="Arial" w:hAnsi="Arial"/>
                <w:sz w:val="20"/>
                <w:szCs w:val="20"/>
              </w:rPr>
              <w:t>Set a reasonable work pace and allow adequate rest breaks while on the project</w:t>
            </w:r>
          </w:p>
          <w:p w:rsidR="00421007" w:rsidRPr="00421007" w:rsidRDefault="00421007" w:rsidP="00421007">
            <w:pPr>
              <w:pStyle w:val="ListParagraph"/>
              <w:rPr>
                <w:rFonts w:ascii="Arial" w:hAnsi="Arial"/>
                <w:sz w:val="20"/>
                <w:szCs w:val="20"/>
              </w:rPr>
            </w:pPr>
          </w:p>
          <w:p w:rsidR="00421007" w:rsidRDefault="00421007" w:rsidP="00421007">
            <w:pPr>
              <w:pStyle w:val="ListParagraph"/>
              <w:numPr>
                <w:ilvl w:val="0"/>
                <w:numId w:val="19"/>
              </w:numPr>
              <w:rPr>
                <w:rFonts w:ascii="Arial" w:hAnsi="Arial"/>
                <w:sz w:val="20"/>
                <w:szCs w:val="20"/>
              </w:rPr>
            </w:pPr>
            <w:r>
              <w:rPr>
                <w:rFonts w:ascii="Arial" w:hAnsi="Arial"/>
                <w:sz w:val="20"/>
                <w:szCs w:val="20"/>
              </w:rPr>
              <w:t>Stagger work crews start time to limit fatigue</w:t>
            </w:r>
          </w:p>
          <w:p w:rsidR="00421007" w:rsidRPr="00421007" w:rsidRDefault="00421007" w:rsidP="00421007">
            <w:pPr>
              <w:pStyle w:val="ListParagraph"/>
              <w:rPr>
                <w:rFonts w:ascii="Arial" w:hAnsi="Arial"/>
                <w:sz w:val="20"/>
                <w:szCs w:val="20"/>
              </w:rPr>
            </w:pPr>
          </w:p>
          <w:p w:rsidR="008D7B67" w:rsidRDefault="00421007" w:rsidP="00421007">
            <w:pPr>
              <w:pStyle w:val="ListParagraph"/>
              <w:numPr>
                <w:ilvl w:val="0"/>
                <w:numId w:val="19"/>
              </w:numPr>
              <w:rPr>
                <w:rFonts w:ascii="Arial" w:hAnsi="Arial" w:cs="Arial"/>
                <w:bCs/>
                <w:sz w:val="20"/>
                <w:szCs w:val="20"/>
              </w:rPr>
            </w:pPr>
            <w:r w:rsidRPr="00421007">
              <w:rPr>
                <w:rFonts w:ascii="Arial" w:hAnsi="Arial"/>
                <w:sz w:val="20"/>
                <w:szCs w:val="20"/>
              </w:rPr>
              <w:t>Use buddy system to monitor personnel of heat related and fatigue issues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C503E" w:rsidRPr="005F4859" w:rsidRDefault="006C503E" w:rsidP="003C5C6F">
            <w:pPr>
              <w:rPr>
                <w:rFonts w:ascii="Arial" w:hAnsi="Arial" w:cs="Arial"/>
                <w:sz w:val="20"/>
                <w:szCs w:val="20"/>
              </w:rPr>
            </w:pPr>
            <w:r w:rsidRPr="005F4859">
              <w:rPr>
                <w:rFonts w:ascii="Arial" w:hAnsi="Arial" w:cs="Arial"/>
                <w:sz w:val="20"/>
                <w:szCs w:val="20"/>
              </w:rPr>
              <w:t xml:space="preserve"> </w:t>
            </w:r>
          </w:p>
          <w:p w:rsidR="006C503E" w:rsidRPr="00172071" w:rsidRDefault="006C503E" w:rsidP="003C5C6F">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r>
      <w:tr w:rsidR="002E1C54" w:rsidRPr="00172071" w:rsidTr="0094170A">
        <w:trPr>
          <w:trHeight w:val="209"/>
          <w:jc w:val="center"/>
        </w:trPr>
        <w:tc>
          <w:tcPr>
            <w:tcW w:w="2538" w:type="dxa"/>
            <w:vAlign w:val="center"/>
          </w:tcPr>
          <w:p w:rsidR="002E1C54" w:rsidRDefault="002E1C54" w:rsidP="002E1C54">
            <w:pPr>
              <w:jc w:val="center"/>
              <w:rPr>
                <w:rFonts w:ascii="Arial" w:hAnsi="Arial" w:cs="Arial"/>
                <w:sz w:val="20"/>
              </w:rPr>
            </w:pPr>
            <w:r>
              <w:rPr>
                <w:rFonts w:ascii="Arial" w:hAnsi="Arial" w:cs="Arial"/>
                <w:sz w:val="20"/>
              </w:rPr>
              <w:t>Injury</w:t>
            </w:r>
          </w:p>
          <w:p w:rsidR="002E1C54" w:rsidRDefault="002E1C54" w:rsidP="002E1C54">
            <w:pPr>
              <w:jc w:val="center"/>
              <w:rPr>
                <w:rFonts w:ascii="Arial" w:hAnsi="Arial" w:cs="Arial"/>
                <w:sz w:val="20"/>
              </w:rPr>
            </w:pPr>
            <w:r>
              <w:rPr>
                <w:rFonts w:ascii="Arial" w:hAnsi="Arial" w:cs="Arial"/>
                <w:sz w:val="20"/>
              </w:rPr>
              <w:t>&amp;</w:t>
            </w:r>
          </w:p>
          <w:p w:rsidR="002E1C54" w:rsidRDefault="002E1C54" w:rsidP="002E1C54">
            <w:pPr>
              <w:jc w:val="center"/>
              <w:rPr>
                <w:rFonts w:ascii="Arial" w:hAnsi="Arial" w:cs="Arial"/>
                <w:sz w:val="20"/>
              </w:rPr>
            </w:pPr>
            <w:r>
              <w:rPr>
                <w:rFonts w:ascii="Arial" w:hAnsi="Arial" w:cs="Arial"/>
                <w:sz w:val="20"/>
              </w:rPr>
              <w:t>Medical Emergency</w:t>
            </w:r>
          </w:p>
          <w:p w:rsidR="002E1C54" w:rsidRPr="000143C0" w:rsidRDefault="002E1C54" w:rsidP="0094170A">
            <w:pPr>
              <w:rPr>
                <w:rFonts w:ascii="Arial" w:hAnsi="Arial" w:cs="Arial"/>
                <w:sz w:val="20"/>
              </w:rPr>
            </w:pPr>
          </w:p>
        </w:tc>
        <w:tc>
          <w:tcPr>
            <w:tcW w:w="1086" w:type="dxa"/>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E1C54" w:rsidRDefault="002E1C54" w:rsidP="002E1C54">
            <w:pPr>
              <w:pStyle w:val="ListParagraph"/>
              <w:widowControl w:val="0"/>
              <w:numPr>
                <w:ilvl w:val="0"/>
                <w:numId w:val="20"/>
              </w:numPr>
              <w:spacing w:before="32" w:after="10"/>
              <w:rPr>
                <w:rFonts w:ascii="Arial" w:hAnsi="Arial"/>
                <w:sz w:val="20"/>
                <w:szCs w:val="20"/>
              </w:rPr>
            </w:pPr>
            <w:r w:rsidRPr="002E1C54">
              <w:rPr>
                <w:rFonts w:ascii="Arial" w:hAnsi="Arial"/>
                <w:sz w:val="20"/>
                <w:szCs w:val="20"/>
              </w:rPr>
              <w:t xml:space="preserve">Assist injured employee </w:t>
            </w:r>
            <w:r>
              <w:rPr>
                <w:rFonts w:ascii="Arial" w:hAnsi="Arial"/>
                <w:sz w:val="20"/>
                <w:szCs w:val="20"/>
              </w:rPr>
              <w:t>appropriate medical care</w:t>
            </w:r>
          </w:p>
          <w:p w:rsidR="002E1C54" w:rsidRDefault="002E1C54" w:rsidP="002E1C54">
            <w:pPr>
              <w:widowControl w:val="0"/>
              <w:spacing w:before="32" w:after="10"/>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sidRPr="002E1C54">
              <w:rPr>
                <w:rFonts w:ascii="Arial" w:hAnsi="Arial"/>
                <w:sz w:val="20"/>
                <w:szCs w:val="20"/>
              </w:rPr>
              <w:t>Inform direct supervisor of injury</w:t>
            </w:r>
          </w:p>
          <w:p w:rsidR="002E1C54" w:rsidRPr="002E1C54" w:rsidRDefault="002E1C54" w:rsidP="002E1C54">
            <w:pPr>
              <w:pStyle w:val="ListParagraph"/>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Pr>
                <w:rFonts w:ascii="Arial" w:hAnsi="Arial"/>
                <w:sz w:val="20"/>
                <w:szCs w:val="20"/>
              </w:rPr>
              <w:t>Follow “Medical Emergency” protocol as outlined in burn plan, and agency specific protocol</w:t>
            </w:r>
            <w:r w:rsidR="005735FF">
              <w:rPr>
                <w:rFonts w:ascii="Arial" w:hAnsi="Arial"/>
                <w:sz w:val="20"/>
                <w:szCs w:val="20"/>
              </w:rPr>
              <w:t>, and page 49 in IRPG</w:t>
            </w:r>
          </w:p>
          <w:p w:rsidR="002E1C54" w:rsidRPr="002E1C54" w:rsidRDefault="002E1C54" w:rsidP="002E1C54">
            <w:pPr>
              <w:pStyle w:val="ListParagraph"/>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Pr>
                <w:rFonts w:ascii="Arial" w:hAnsi="Arial"/>
                <w:sz w:val="20"/>
                <w:szCs w:val="20"/>
              </w:rPr>
              <w:t>Contact Dispatch with appropriate information as required in “Medical Emergency” protocol</w:t>
            </w:r>
          </w:p>
          <w:p w:rsidR="002E1C54" w:rsidRPr="002E1C54" w:rsidRDefault="002E1C54" w:rsidP="002E1C54">
            <w:pPr>
              <w:pStyle w:val="ListParagraph"/>
              <w:rPr>
                <w:rFonts w:ascii="Arial" w:hAnsi="Arial"/>
                <w:sz w:val="20"/>
                <w:szCs w:val="20"/>
              </w:rPr>
            </w:pPr>
          </w:p>
          <w:p w:rsidR="002E1C54" w:rsidRPr="005735FF" w:rsidRDefault="005735FF" w:rsidP="002E1C54">
            <w:pPr>
              <w:pStyle w:val="ListParagraph"/>
              <w:widowControl w:val="0"/>
              <w:numPr>
                <w:ilvl w:val="0"/>
                <w:numId w:val="20"/>
              </w:numPr>
              <w:spacing w:before="32" w:after="10"/>
              <w:rPr>
                <w:rFonts w:ascii="Arial" w:hAnsi="Arial"/>
                <w:sz w:val="20"/>
                <w:szCs w:val="20"/>
              </w:rPr>
            </w:pPr>
            <w:r w:rsidRPr="005735FF">
              <w:rPr>
                <w:rFonts w:ascii="Arial" w:hAnsi="Arial"/>
                <w:sz w:val="20"/>
                <w:szCs w:val="20"/>
              </w:rPr>
              <w:t>Alert other personnel as outlined in emergency protocol standards</w:t>
            </w:r>
          </w:p>
          <w:p w:rsidR="002E1C54" w:rsidRDefault="002E1C54" w:rsidP="0094170A">
            <w:pPr>
              <w:pStyle w:val="ListParagraph"/>
              <w:ind w:left="360"/>
              <w:rPr>
                <w:rFonts w:ascii="Arial" w:hAnsi="Arial" w:cs="Arial"/>
                <w:bCs/>
                <w:sz w:val="20"/>
                <w:szCs w:val="20"/>
              </w:rPr>
            </w:pPr>
          </w:p>
          <w:p w:rsidR="00C437B2" w:rsidRDefault="00C437B2" w:rsidP="0094170A">
            <w:pPr>
              <w:pStyle w:val="ListParagraph"/>
              <w:ind w:left="360"/>
              <w:rPr>
                <w:rFonts w:ascii="Arial" w:hAnsi="Arial" w:cs="Arial"/>
                <w:bCs/>
                <w:sz w:val="20"/>
                <w:szCs w:val="20"/>
              </w:rPr>
            </w:pPr>
          </w:p>
          <w:p w:rsidR="00C437B2" w:rsidRPr="00983586" w:rsidRDefault="00C437B2" w:rsidP="0094170A">
            <w:pPr>
              <w:pStyle w:val="ListParagraph"/>
              <w:ind w:left="360"/>
              <w:rPr>
                <w:rFonts w:ascii="Arial" w:hAnsi="Arial" w:cs="Arial"/>
                <w:bCs/>
                <w:sz w:val="20"/>
                <w:szCs w:val="20"/>
              </w:rPr>
            </w:pPr>
          </w:p>
        </w:tc>
        <w:tc>
          <w:tcPr>
            <w:tcW w:w="1170" w:type="dxa"/>
            <w:gridSpan w:val="2"/>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r>
      <w:tr w:rsidR="009E0485" w:rsidRPr="003F6CFA" w:rsidTr="0094170A">
        <w:trPr>
          <w:trHeight w:val="209"/>
          <w:jc w:val="center"/>
        </w:trPr>
        <w:tc>
          <w:tcPr>
            <w:tcW w:w="2538" w:type="dxa"/>
            <w:shd w:val="clear" w:color="auto" w:fill="auto"/>
            <w:vAlign w:val="center"/>
          </w:tcPr>
          <w:p w:rsidR="009E0485" w:rsidRPr="003F6CFA" w:rsidRDefault="009E0485"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shd w:val="clear" w:color="auto" w:fill="auto"/>
            <w:vAlign w:val="center"/>
          </w:tcPr>
          <w:p w:rsidR="009E0485" w:rsidRPr="003F6CFA" w:rsidRDefault="009E0485" w:rsidP="0094170A">
            <w:pPr>
              <w:pStyle w:val="Heading3"/>
              <w:rPr>
                <w:rFonts w:ascii="Arial" w:hAnsi="Arial" w:cs="Arial"/>
                <w:sz w:val="16"/>
                <w:szCs w:val="16"/>
              </w:rPr>
            </w:pPr>
          </w:p>
          <w:p w:rsidR="009E0485" w:rsidRPr="003F6CFA" w:rsidRDefault="009E0485"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shd w:val="clear" w:color="auto" w:fill="auto"/>
            <w:vAlign w:val="center"/>
          </w:tcPr>
          <w:p w:rsidR="009E0485" w:rsidRPr="003F6CFA" w:rsidRDefault="009E0485" w:rsidP="0094170A">
            <w:pPr>
              <w:jc w:val="center"/>
              <w:rPr>
                <w:rFonts w:ascii="Arial" w:hAnsi="Arial" w:cs="Arial"/>
                <w:b/>
                <w:bCs/>
                <w:sz w:val="16"/>
                <w:szCs w:val="16"/>
              </w:rPr>
            </w:pPr>
          </w:p>
          <w:p w:rsidR="009E0485" w:rsidRPr="003F6CFA" w:rsidRDefault="009E0485"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shd w:val="clear" w:color="auto" w:fill="auto"/>
            <w:vAlign w:val="center"/>
          </w:tcPr>
          <w:p w:rsidR="009E0485" w:rsidRPr="003F6CFA" w:rsidRDefault="009E0485" w:rsidP="0094170A">
            <w:pPr>
              <w:jc w:val="center"/>
              <w:rPr>
                <w:rFonts w:ascii="Arial" w:hAnsi="Arial" w:cs="Arial"/>
                <w:b/>
                <w:bCs/>
                <w:sz w:val="16"/>
                <w:szCs w:val="16"/>
              </w:rPr>
            </w:pPr>
            <w:r w:rsidRPr="003F6CFA">
              <w:rPr>
                <w:rFonts w:ascii="Arial" w:hAnsi="Arial" w:cs="Arial"/>
                <w:b/>
                <w:bCs/>
                <w:sz w:val="16"/>
                <w:szCs w:val="16"/>
              </w:rPr>
              <w:t xml:space="preserve"> </w:t>
            </w:r>
          </w:p>
          <w:p w:rsidR="009E0485" w:rsidRPr="003F6CFA" w:rsidRDefault="009E0485"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shd w:val="clear" w:color="auto" w:fill="auto"/>
            <w:vAlign w:val="center"/>
          </w:tcPr>
          <w:p w:rsidR="009E0485" w:rsidRPr="003F6CFA" w:rsidRDefault="009E0485" w:rsidP="0094170A">
            <w:pPr>
              <w:jc w:val="center"/>
              <w:rPr>
                <w:rFonts w:ascii="Arial" w:hAnsi="Arial" w:cs="Arial"/>
                <w:b/>
                <w:sz w:val="16"/>
                <w:szCs w:val="16"/>
              </w:rPr>
            </w:pPr>
            <w:r w:rsidRPr="003F6CFA">
              <w:rPr>
                <w:rFonts w:ascii="Arial" w:hAnsi="Arial" w:cs="Arial"/>
                <w:b/>
                <w:sz w:val="16"/>
                <w:szCs w:val="16"/>
              </w:rPr>
              <w:t>Mitigation or Abatement Action</w:t>
            </w:r>
          </w:p>
          <w:p w:rsidR="009E0485" w:rsidRPr="003F6CFA" w:rsidRDefault="009E0485"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 xml:space="preserve">  </w:t>
            </w: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 xml:space="preserve"> </w:t>
            </w: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Severity</w:t>
            </w:r>
          </w:p>
          <w:p w:rsidR="009E0485" w:rsidRPr="003F6CFA" w:rsidRDefault="009E0485"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 xml:space="preserve"> </w:t>
            </w: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9E0485" w:rsidRPr="003F6CFA" w:rsidRDefault="009E0485" w:rsidP="0094170A">
            <w:pPr>
              <w:pStyle w:val="Heading5"/>
              <w:jc w:val="center"/>
              <w:rPr>
                <w:rFonts w:ascii="Arial" w:hAnsi="Arial" w:cs="Arial"/>
                <w:bCs w:val="0"/>
                <w:szCs w:val="16"/>
              </w:rPr>
            </w:pPr>
          </w:p>
          <w:p w:rsidR="009E0485" w:rsidRPr="003F6CFA" w:rsidRDefault="009E0485" w:rsidP="0094170A">
            <w:pPr>
              <w:pStyle w:val="Heading5"/>
              <w:jc w:val="center"/>
              <w:rPr>
                <w:rFonts w:ascii="Arial" w:hAnsi="Arial" w:cs="Arial"/>
                <w:bCs w:val="0"/>
                <w:szCs w:val="16"/>
              </w:rPr>
            </w:pPr>
            <w:r w:rsidRPr="003F6CFA">
              <w:rPr>
                <w:rFonts w:ascii="Arial" w:hAnsi="Arial" w:cs="Arial"/>
                <w:bCs w:val="0"/>
                <w:szCs w:val="16"/>
              </w:rPr>
              <w:t>Acceptable</w:t>
            </w:r>
          </w:p>
          <w:p w:rsidR="009E0485" w:rsidRPr="003F6CFA" w:rsidRDefault="009E0485" w:rsidP="0094170A">
            <w:pPr>
              <w:jc w:val="center"/>
              <w:rPr>
                <w:b/>
                <w:sz w:val="16"/>
                <w:szCs w:val="16"/>
              </w:rPr>
            </w:pPr>
            <w:r w:rsidRPr="003F6CFA">
              <w:rPr>
                <w:rFonts w:ascii="Arial" w:hAnsi="Arial" w:cs="Arial"/>
                <w:b/>
                <w:sz w:val="16"/>
                <w:szCs w:val="16"/>
              </w:rPr>
              <w:t>Yes/No</w:t>
            </w:r>
          </w:p>
        </w:tc>
      </w:tr>
      <w:tr w:rsidR="00C437B2" w:rsidRPr="00172071" w:rsidTr="0094170A">
        <w:trPr>
          <w:trHeight w:val="209"/>
          <w:jc w:val="center"/>
        </w:trPr>
        <w:tc>
          <w:tcPr>
            <w:tcW w:w="2538" w:type="dxa"/>
            <w:vAlign w:val="center"/>
          </w:tcPr>
          <w:p w:rsidR="00C437B2" w:rsidRPr="000143C0" w:rsidRDefault="00C437B2" w:rsidP="00C437B2">
            <w:pPr>
              <w:jc w:val="center"/>
              <w:rPr>
                <w:rFonts w:ascii="Arial" w:hAnsi="Arial" w:cs="Arial"/>
                <w:sz w:val="20"/>
              </w:rPr>
            </w:pPr>
            <w:r>
              <w:rPr>
                <w:rFonts w:ascii="Arial" w:hAnsi="Arial" w:cs="Arial"/>
                <w:sz w:val="20"/>
              </w:rPr>
              <w:t>Pile Burning Hazards</w:t>
            </w:r>
          </w:p>
        </w:tc>
        <w:tc>
          <w:tcPr>
            <w:tcW w:w="1086" w:type="dxa"/>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C437B2" w:rsidRPr="00C437B2" w:rsidRDefault="00C437B2" w:rsidP="00C437B2">
            <w:pPr>
              <w:pStyle w:val="ListParagraph"/>
              <w:numPr>
                <w:ilvl w:val="0"/>
                <w:numId w:val="21"/>
              </w:numPr>
              <w:rPr>
                <w:rFonts w:ascii="Arial" w:hAnsi="Arial" w:cs="Arial"/>
                <w:bCs/>
                <w:sz w:val="20"/>
                <w:szCs w:val="20"/>
              </w:rPr>
            </w:pPr>
            <w:r w:rsidRPr="00C437B2">
              <w:rPr>
                <w:rFonts w:ascii="Arial" w:hAnsi="Arial" w:cs="Arial"/>
                <w:bCs/>
                <w:sz w:val="20"/>
                <w:szCs w:val="20"/>
              </w:rPr>
              <w:t>Do not work above or below personnel during firing and mop-up operations</w:t>
            </w:r>
          </w:p>
          <w:p w:rsidR="00C437B2" w:rsidRDefault="00C437B2" w:rsidP="00C437B2">
            <w:pPr>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Watch for falling and rolling debris on steep slopes</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Alert crew personnel of rolling debris by yelling to affected individuals</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Position debris that could roll vertically on slope to limit rolling of object</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Avoid stepping over debris that could roll by walking around object</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Do not work directly below any piles that are burning</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Avoid radiant heat by wearing appropriate PPE correctly</w:t>
            </w:r>
          </w:p>
          <w:p w:rsidR="00C437B2" w:rsidRPr="00C437B2" w:rsidRDefault="00C437B2" w:rsidP="00C437B2">
            <w:pPr>
              <w:pStyle w:val="ListParagraph"/>
              <w:rPr>
                <w:rFonts w:ascii="Arial" w:hAnsi="Arial" w:cs="Arial"/>
                <w:bCs/>
                <w:sz w:val="20"/>
                <w:szCs w:val="20"/>
              </w:rPr>
            </w:pPr>
          </w:p>
          <w:p w:rsidR="00C437B2" w:rsidRPr="00C437B2" w:rsidRDefault="00C437B2" w:rsidP="00C437B2">
            <w:pPr>
              <w:pStyle w:val="ListParagraph"/>
              <w:numPr>
                <w:ilvl w:val="0"/>
                <w:numId w:val="21"/>
              </w:numPr>
              <w:rPr>
                <w:rFonts w:ascii="Arial" w:hAnsi="Arial" w:cs="Arial"/>
                <w:bCs/>
                <w:sz w:val="20"/>
                <w:szCs w:val="20"/>
              </w:rPr>
            </w:pPr>
            <w:r w:rsidRPr="00C437B2">
              <w:rPr>
                <w:rFonts w:ascii="Arial" w:hAnsi="Arial" w:cs="Arial"/>
                <w:bCs/>
                <w:sz w:val="20"/>
                <w:szCs w:val="20"/>
              </w:rPr>
              <w:t>Use correct tool for task assigned</w:t>
            </w:r>
          </w:p>
          <w:p w:rsidR="00C437B2" w:rsidRPr="00983586" w:rsidRDefault="00C437B2" w:rsidP="0094170A">
            <w:pPr>
              <w:pStyle w:val="ListParagraph"/>
              <w:ind w:left="360"/>
              <w:rPr>
                <w:rFonts w:ascii="Arial" w:hAnsi="Arial" w:cs="Arial"/>
                <w:bCs/>
                <w:sz w:val="20"/>
                <w:szCs w:val="20"/>
              </w:rPr>
            </w:pPr>
          </w:p>
        </w:tc>
        <w:tc>
          <w:tcPr>
            <w:tcW w:w="1170" w:type="dxa"/>
            <w:gridSpan w:val="2"/>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r>
      <w:tr w:rsidR="001118FA" w:rsidRPr="00D866AF" w:rsidTr="0094170A">
        <w:trPr>
          <w:trHeight w:val="209"/>
          <w:jc w:val="center"/>
        </w:trPr>
        <w:tc>
          <w:tcPr>
            <w:tcW w:w="7299" w:type="dxa"/>
            <w:gridSpan w:val="7"/>
            <w:vAlign w:val="center"/>
          </w:tcPr>
          <w:p w:rsidR="001118FA" w:rsidRPr="00D866AF" w:rsidRDefault="001118FA" w:rsidP="0094170A">
            <w:pPr>
              <w:rPr>
                <w:rFonts w:ascii="Arial" w:hAnsi="Arial" w:cs="Arial"/>
                <w:b/>
                <w:color w:val="000000"/>
                <w:sz w:val="20"/>
              </w:rPr>
            </w:pPr>
            <w:r>
              <w:rPr>
                <w:rFonts w:ascii="Arial" w:hAnsi="Arial" w:cs="Arial"/>
                <w:b/>
                <w:color w:val="000000"/>
                <w:sz w:val="20"/>
              </w:rPr>
              <w:t>Agency Administrators Signature and Date</w:t>
            </w:r>
          </w:p>
          <w:p w:rsidR="001118FA" w:rsidRPr="000143C0" w:rsidRDefault="001118FA" w:rsidP="0094170A">
            <w:pPr>
              <w:rPr>
                <w:rFonts w:ascii="Arial" w:hAnsi="Arial" w:cs="Arial"/>
                <w:color w:val="000000"/>
                <w:sz w:val="20"/>
              </w:rPr>
            </w:pPr>
          </w:p>
        </w:tc>
        <w:tc>
          <w:tcPr>
            <w:tcW w:w="7299" w:type="dxa"/>
            <w:gridSpan w:val="7"/>
            <w:vAlign w:val="center"/>
          </w:tcPr>
          <w:p w:rsidR="001118FA" w:rsidRPr="00D866AF" w:rsidRDefault="001118FA" w:rsidP="0094170A">
            <w:pPr>
              <w:spacing w:after="600"/>
              <w:rPr>
                <w:rFonts w:ascii="Arial" w:hAnsi="Arial" w:cs="Arial"/>
                <w:b/>
                <w:sz w:val="20"/>
                <w:szCs w:val="20"/>
              </w:rPr>
            </w:pPr>
            <w:r w:rsidRPr="00D866AF">
              <w:rPr>
                <w:rFonts w:ascii="Arial" w:hAnsi="Arial" w:cs="Arial"/>
                <w:b/>
                <w:sz w:val="20"/>
                <w:szCs w:val="20"/>
              </w:rPr>
              <w:t xml:space="preserve"> </w:t>
            </w:r>
            <w:r>
              <w:rPr>
                <w:rFonts w:ascii="Arial" w:hAnsi="Arial" w:cs="Arial"/>
                <w:b/>
                <w:sz w:val="20"/>
                <w:szCs w:val="20"/>
              </w:rPr>
              <w:t>Preparers Signature and Date</w:t>
            </w:r>
          </w:p>
        </w:tc>
      </w:tr>
    </w:tbl>
    <w:p w:rsidR="005C02BA" w:rsidRDefault="005C02B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1118FA" w:rsidTr="0094170A">
        <w:trPr>
          <w:trHeight w:val="500"/>
        </w:trPr>
        <w:tc>
          <w:tcPr>
            <w:tcW w:w="998" w:type="pct"/>
            <w:gridSpan w:val="2"/>
            <w:vAlign w:val="center"/>
          </w:tcPr>
          <w:p w:rsidR="001118FA" w:rsidRDefault="001118FA" w:rsidP="0094170A">
            <w:pPr>
              <w:spacing w:before="60" w:after="60"/>
              <w:rPr>
                <w:rFonts w:ascii="Arial" w:hAnsi="Arial"/>
                <w:b/>
                <w:sz w:val="22"/>
              </w:rPr>
            </w:pPr>
            <w:r>
              <w:rPr>
                <w:rFonts w:ascii="Arial" w:hAnsi="Arial"/>
                <w:b/>
                <w:sz w:val="22"/>
              </w:rPr>
              <w:lastRenderedPageBreak/>
              <w:t>MEDICAL PLAN</w:t>
            </w:r>
          </w:p>
        </w:tc>
        <w:tc>
          <w:tcPr>
            <w:tcW w:w="1002" w:type="pct"/>
          </w:tcPr>
          <w:p w:rsidR="001118FA" w:rsidRDefault="001118FA" w:rsidP="0094170A">
            <w:pPr>
              <w:spacing w:before="60" w:after="60"/>
              <w:ind w:left="360"/>
              <w:rPr>
                <w:rFonts w:ascii="Arial" w:hAnsi="Arial"/>
                <w:sz w:val="14"/>
              </w:rPr>
            </w:pPr>
            <w:r>
              <w:rPr>
                <w:rFonts w:ascii="Arial" w:hAnsi="Arial"/>
                <w:sz w:val="14"/>
              </w:rPr>
              <w:t>Project Name</w:t>
            </w:r>
          </w:p>
          <w:p w:rsidR="001118FA" w:rsidRPr="0075284A" w:rsidRDefault="001118FA" w:rsidP="0094170A">
            <w:pPr>
              <w:pStyle w:val="Heading1"/>
              <w:rPr>
                <w:b w:val="0"/>
              </w:rPr>
            </w:pPr>
            <w:r>
              <w:rPr>
                <w:b w:val="0"/>
              </w:rPr>
              <w:t xml:space="preserve"> </w:t>
            </w:r>
          </w:p>
        </w:tc>
        <w:tc>
          <w:tcPr>
            <w:tcW w:w="1002" w:type="pct"/>
            <w:gridSpan w:val="3"/>
          </w:tcPr>
          <w:p w:rsidR="001118FA" w:rsidRDefault="001118FA" w:rsidP="0094170A">
            <w:pPr>
              <w:spacing w:before="60" w:after="60"/>
              <w:ind w:left="360"/>
              <w:rPr>
                <w:rFonts w:ascii="Arial" w:hAnsi="Arial"/>
                <w:sz w:val="14"/>
              </w:rPr>
            </w:pPr>
            <w:r>
              <w:rPr>
                <w:rFonts w:ascii="Arial" w:hAnsi="Arial"/>
                <w:sz w:val="14"/>
              </w:rPr>
              <w:t>Date Prepared</w:t>
            </w:r>
          </w:p>
          <w:p w:rsidR="001118FA" w:rsidRDefault="001118FA" w:rsidP="0094170A">
            <w:pPr>
              <w:spacing w:before="60" w:after="60"/>
              <w:ind w:left="360" w:hanging="360"/>
              <w:rPr>
                <w:rFonts w:ascii="Arial" w:hAnsi="Arial"/>
                <w:sz w:val="18"/>
              </w:rPr>
            </w:pPr>
            <w:r>
              <w:rPr>
                <w:rFonts w:ascii="Arial" w:hAnsi="Arial"/>
                <w:sz w:val="18"/>
              </w:rPr>
              <w:t xml:space="preserve"> </w:t>
            </w:r>
          </w:p>
        </w:tc>
        <w:tc>
          <w:tcPr>
            <w:tcW w:w="1002" w:type="pct"/>
            <w:gridSpan w:val="4"/>
          </w:tcPr>
          <w:p w:rsidR="001118FA" w:rsidRDefault="001118FA" w:rsidP="0094170A">
            <w:pPr>
              <w:spacing w:before="60" w:after="60"/>
              <w:ind w:left="360"/>
              <w:rPr>
                <w:rFonts w:ascii="Arial" w:hAnsi="Arial"/>
                <w:sz w:val="14"/>
              </w:rPr>
            </w:pPr>
            <w:r>
              <w:rPr>
                <w:rFonts w:ascii="Arial" w:hAnsi="Arial"/>
                <w:sz w:val="14"/>
              </w:rPr>
              <w:t>Name of Preparer</w:t>
            </w:r>
          </w:p>
          <w:p w:rsidR="001118FA" w:rsidRDefault="001118FA" w:rsidP="0094170A">
            <w:pPr>
              <w:spacing w:before="60" w:after="60"/>
              <w:ind w:left="360" w:hanging="360"/>
              <w:rPr>
                <w:rFonts w:ascii="Arial" w:hAnsi="Arial"/>
                <w:sz w:val="18"/>
              </w:rPr>
            </w:pPr>
            <w:r>
              <w:rPr>
                <w:rFonts w:ascii="Arial" w:hAnsi="Arial"/>
                <w:sz w:val="18"/>
              </w:rPr>
              <w:t xml:space="preserve"> </w:t>
            </w:r>
          </w:p>
        </w:tc>
        <w:tc>
          <w:tcPr>
            <w:tcW w:w="996" w:type="pct"/>
            <w:gridSpan w:val="6"/>
          </w:tcPr>
          <w:p w:rsidR="001118FA" w:rsidRDefault="001118FA" w:rsidP="0094170A">
            <w:pPr>
              <w:spacing w:before="60" w:after="60"/>
              <w:ind w:left="360"/>
              <w:rPr>
                <w:rFonts w:ascii="Arial" w:hAnsi="Arial"/>
                <w:sz w:val="14"/>
              </w:rPr>
            </w:pPr>
            <w:r>
              <w:rPr>
                <w:rFonts w:ascii="Arial" w:hAnsi="Arial"/>
                <w:sz w:val="14"/>
              </w:rPr>
              <w:t xml:space="preserve"> </w:t>
            </w:r>
          </w:p>
          <w:p w:rsidR="001118FA" w:rsidRDefault="001118FA" w:rsidP="0094170A">
            <w:pPr>
              <w:spacing w:before="60" w:after="60"/>
              <w:ind w:left="360" w:hanging="360"/>
              <w:rPr>
                <w:rFonts w:ascii="Arial" w:hAnsi="Arial"/>
                <w:sz w:val="16"/>
                <w:szCs w:val="16"/>
              </w:rPr>
            </w:pPr>
            <w:r>
              <w:rPr>
                <w:rFonts w:ascii="Arial" w:hAnsi="Arial"/>
                <w:sz w:val="16"/>
                <w:szCs w:val="16"/>
              </w:rPr>
              <w:t xml:space="preserve"> </w:t>
            </w:r>
          </w:p>
        </w:tc>
      </w:tr>
      <w:tr w:rsidR="001118FA" w:rsidTr="0094170A">
        <w:trPr>
          <w:cantSplit/>
        </w:trPr>
        <w:tc>
          <w:tcPr>
            <w:tcW w:w="5000" w:type="pct"/>
            <w:gridSpan w:val="16"/>
            <w:shd w:val="pct12"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Transportation</w:t>
            </w:r>
          </w:p>
        </w:tc>
      </w:tr>
      <w:tr w:rsidR="001118FA" w:rsidTr="0094170A">
        <w:trPr>
          <w:cantSplit/>
        </w:trPr>
        <w:tc>
          <w:tcPr>
            <w:tcW w:w="5000" w:type="pct"/>
            <w:gridSpan w:val="16"/>
            <w:shd w:val="pct5"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Ambulance Services</w:t>
            </w:r>
          </w:p>
        </w:tc>
      </w:tr>
      <w:tr w:rsidR="001118FA" w:rsidTr="0094170A">
        <w:trPr>
          <w:cantSplit/>
        </w:trPr>
        <w:tc>
          <w:tcPr>
            <w:tcW w:w="946" w:type="pct"/>
            <w:vAlign w:val="center"/>
          </w:tcPr>
          <w:p w:rsidR="001118FA" w:rsidRDefault="001118FA" w:rsidP="0094170A">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1118FA" w:rsidRDefault="001118FA" w:rsidP="0094170A">
            <w:pPr>
              <w:spacing w:before="60" w:after="60"/>
              <w:jc w:val="center"/>
              <w:rPr>
                <w:rFonts w:ascii="Arial" w:hAnsi="Arial"/>
                <w:sz w:val="14"/>
              </w:rPr>
            </w:pPr>
            <w:r>
              <w:rPr>
                <w:rFonts w:ascii="Arial" w:hAnsi="Arial"/>
                <w:sz w:val="14"/>
              </w:rPr>
              <w:t>Address</w:t>
            </w:r>
          </w:p>
        </w:tc>
        <w:tc>
          <w:tcPr>
            <w:tcW w:w="1036" w:type="pct"/>
            <w:gridSpan w:val="4"/>
            <w:vAlign w:val="center"/>
          </w:tcPr>
          <w:p w:rsidR="001118FA" w:rsidRDefault="001118FA" w:rsidP="0094170A">
            <w:pPr>
              <w:spacing w:before="60" w:after="60"/>
              <w:jc w:val="center"/>
              <w:rPr>
                <w:rFonts w:ascii="Arial" w:hAnsi="Arial"/>
                <w:sz w:val="14"/>
              </w:rPr>
            </w:pPr>
            <w:r>
              <w:rPr>
                <w:rFonts w:ascii="Arial" w:hAnsi="Arial"/>
                <w:sz w:val="14"/>
              </w:rPr>
              <w:t>Phone</w:t>
            </w:r>
          </w:p>
        </w:tc>
        <w:tc>
          <w:tcPr>
            <w:tcW w:w="663" w:type="pct"/>
            <w:gridSpan w:val="4"/>
            <w:vAlign w:val="center"/>
          </w:tcPr>
          <w:p w:rsidR="001118FA" w:rsidRDefault="001118FA" w:rsidP="0094170A">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1118FA" w:rsidTr="0094170A">
        <w:trPr>
          <w:trHeight w:val="20"/>
        </w:trPr>
        <w:tc>
          <w:tcPr>
            <w:tcW w:w="946" w:type="pct"/>
            <w:vAlign w:val="center"/>
          </w:tcPr>
          <w:p w:rsidR="001118FA" w:rsidRDefault="001118FA" w:rsidP="0094170A">
            <w:pPr>
              <w:spacing w:before="60" w:after="60"/>
              <w:rPr>
                <w:rFonts w:ascii="Arial" w:hAnsi="Arial"/>
                <w:sz w:val="18"/>
              </w:rPr>
            </w:pPr>
            <w:r>
              <w:rPr>
                <w:rFonts w:ascii="Arial" w:hAnsi="Arial"/>
                <w:sz w:val="18"/>
              </w:rPr>
              <w:t xml:space="preserve"> </w:t>
            </w:r>
          </w:p>
        </w:tc>
        <w:tc>
          <w:tcPr>
            <w:tcW w:w="2355" w:type="pct"/>
            <w:gridSpan w:val="7"/>
          </w:tcPr>
          <w:p w:rsidR="001118FA" w:rsidRDefault="001118FA" w:rsidP="0094170A">
            <w:pPr>
              <w:spacing w:before="60" w:after="60"/>
              <w:rPr>
                <w:rFonts w:ascii="Arial" w:hAnsi="Arial"/>
                <w:sz w:val="18"/>
              </w:rPr>
            </w:pPr>
            <w:r>
              <w:rPr>
                <w:rFonts w:ascii="Arial" w:hAnsi="Arial"/>
                <w:sz w:val="18"/>
              </w:rPr>
              <w:t xml:space="preserve"> </w:t>
            </w:r>
          </w:p>
        </w:tc>
        <w:tc>
          <w:tcPr>
            <w:tcW w:w="1036" w:type="pct"/>
            <w:gridSpan w:val="4"/>
          </w:tcPr>
          <w:p w:rsidR="001118FA" w:rsidRDefault="001118FA" w:rsidP="0094170A">
            <w:pPr>
              <w:spacing w:before="60" w:after="60"/>
              <w:rPr>
                <w:rFonts w:ascii="Arial" w:hAnsi="Arial"/>
                <w:b/>
                <w:sz w:val="18"/>
              </w:rPr>
            </w:pPr>
            <w:r>
              <w:rPr>
                <w:rFonts w:ascii="Arial" w:hAnsi="Arial"/>
                <w:b/>
                <w:sz w:val="18"/>
              </w:rPr>
              <w:t xml:space="preserve"> </w:t>
            </w:r>
          </w:p>
        </w:tc>
        <w:tc>
          <w:tcPr>
            <w:tcW w:w="330" w:type="pct"/>
            <w:gridSpan w:val="2"/>
          </w:tcPr>
          <w:p w:rsidR="001118FA" w:rsidRDefault="001118FA" w:rsidP="0094170A">
            <w:pPr>
              <w:spacing w:before="60" w:after="60"/>
              <w:jc w:val="center"/>
              <w:rPr>
                <w:rFonts w:ascii="Arial" w:hAnsi="Arial"/>
                <w:sz w:val="18"/>
              </w:rPr>
            </w:pPr>
            <w:r>
              <w:rPr>
                <w:rFonts w:ascii="Arial" w:hAnsi="Arial"/>
                <w:sz w:val="18"/>
              </w:rPr>
              <w:t xml:space="preserve"> </w:t>
            </w:r>
          </w:p>
        </w:tc>
        <w:tc>
          <w:tcPr>
            <w:tcW w:w="333" w:type="pct"/>
            <w:gridSpan w:val="2"/>
          </w:tcPr>
          <w:p w:rsidR="001118FA" w:rsidRDefault="001118FA" w:rsidP="0094170A">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1118FA" w:rsidTr="0094170A">
        <w:trPr>
          <w:trHeight w:val="20"/>
        </w:trPr>
        <w:tc>
          <w:tcPr>
            <w:tcW w:w="946" w:type="pct"/>
            <w:vAlign w:val="center"/>
          </w:tcPr>
          <w:p w:rsidR="001118FA" w:rsidRDefault="001118FA" w:rsidP="0094170A">
            <w:pPr>
              <w:spacing w:before="60" w:after="60"/>
              <w:rPr>
                <w:rFonts w:ascii="Arial" w:hAnsi="Arial"/>
                <w:sz w:val="18"/>
              </w:rPr>
            </w:pPr>
            <w:r>
              <w:rPr>
                <w:rFonts w:ascii="Arial" w:hAnsi="Arial"/>
                <w:sz w:val="18"/>
              </w:rPr>
              <w:t xml:space="preserve"> </w:t>
            </w:r>
          </w:p>
        </w:tc>
        <w:tc>
          <w:tcPr>
            <w:tcW w:w="2355" w:type="pct"/>
            <w:gridSpan w:val="7"/>
          </w:tcPr>
          <w:p w:rsidR="001118FA" w:rsidRDefault="001118FA" w:rsidP="0094170A">
            <w:pPr>
              <w:spacing w:before="60" w:after="60"/>
              <w:rPr>
                <w:rFonts w:ascii="Arial" w:hAnsi="Arial"/>
                <w:sz w:val="18"/>
              </w:rPr>
            </w:pPr>
            <w:r>
              <w:rPr>
                <w:rFonts w:ascii="Arial" w:hAnsi="Arial"/>
                <w:sz w:val="18"/>
              </w:rPr>
              <w:t xml:space="preserve"> </w:t>
            </w:r>
          </w:p>
        </w:tc>
        <w:tc>
          <w:tcPr>
            <w:tcW w:w="1036" w:type="pct"/>
            <w:gridSpan w:val="4"/>
          </w:tcPr>
          <w:p w:rsidR="001118FA" w:rsidRPr="00576D7E" w:rsidRDefault="001118FA" w:rsidP="0094170A">
            <w:pPr>
              <w:spacing w:before="60" w:after="60"/>
              <w:rPr>
                <w:rFonts w:ascii="Arial" w:hAnsi="Arial"/>
                <w:b/>
                <w:sz w:val="18"/>
              </w:rPr>
            </w:pPr>
            <w:r>
              <w:rPr>
                <w:rFonts w:ascii="Arial" w:hAnsi="Arial"/>
                <w:b/>
                <w:sz w:val="18"/>
              </w:rPr>
              <w:t xml:space="preserve"> </w:t>
            </w:r>
          </w:p>
        </w:tc>
        <w:tc>
          <w:tcPr>
            <w:tcW w:w="330" w:type="pct"/>
            <w:gridSpan w:val="2"/>
          </w:tcPr>
          <w:p w:rsidR="001118FA" w:rsidRDefault="001118FA" w:rsidP="0094170A">
            <w:pPr>
              <w:spacing w:before="60" w:after="60"/>
              <w:rPr>
                <w:rFonts w:ascii="Arial" w:hAnsi="Arial"/>
                <w:sz w:val="18"/>
              </w:rPr>
            </w:pPr>
            <w:r>
              <w:rPr>
                <w:rFonts w:ascii="Arial" w:hAnsi="Arial"/>
                <w:sz w:val="18"/>
              </w:rPr>
              <w:t xml:space="preserve">   </w:t>
            </w:r>
          </w:p>
        </w:tc>
        <w:tc>
          <w:tcPr>
            <w:tcW w:w="333" w:type="pct"/>
            <w:gridSpan w:val="2"/>
          </w:tcPr>
          <w:p w:rsidR="001118FA" w:rsidRDefault="001118FA" w:rsidP="0094170A">
            <w:pPr>
              <w:spacing w:before="60" w:after="60"/>
              <w:rPr>
                <w:rFonts w:ascii="Arial" w:hAnsi="Arial"/>
                <w:sz w:val="18"/>
              </w:rPr>
            </w:pPr>
          </w:p>
        </w:tc>
      </w:tr>
      <w:tr w:rsidR="001118FA" w:rsidTr="0094170A">
        <w:trPr>
          <w:trHeight w:val="20"/>
        </w:trPr>
        <w:tc>
          <w:tcPr>
            <w:tcW w:w="946" w:type="pct"/>
            <w:vAlign w:val="center"/>
          </w:tcPr>
          <w:p w:rsidR="001118FA" w:rsidRDefault="001118FA" w:rsidP="0094170A">
            <w:pPr>
              <w:spacing w:before="60" w:after="60"/>
              <w:rPr>
                <w:rFonts w:ascii="Arial" w:hAnsi="Arial"/>
                <w:sz w:val="18"/>
              </w:rPr>
            </w:pPr>
            <w:r>
              <w:rPr>
                <w:rFonts w:ascii="Arial" w:hAnsi="Arial"/>
                <w:sz w:val="18"/>
              </w:rPr>
              <w:t xml:space="preserve"> </w:t>
            </w:r>
          </w:p>
        </w:tc>
        <w:tc>
          <w:tcPr>
            <w:tcW w:w="2355" w:type="pct"/>
            <w:gridSpan w:val="7"/>
          </w:tcPr>
          <w:p w:rsidR="001118FA" w:rsidRDefault="001118FA" w:rsidP="0094170A">
            <w:pPr>
              <w:spacing w:before="60" w:after="60"/>
              <w:rPr>
                <w:rFonts w:ascii="Arial" w:hAnsi="Arial"/>
                <w:sz w:val="18"/>
              </w:rPr>
            </w:pPr>
            <w:r>
              <w:rPr>
                <w:rFonts w:ascii="Arial" w:hAnsi="Arial"/>
                <w:sz w:val="18"/>
              </w:rPr>
              <w:t xml:space="preserve"> </w:t>
            </w:r>
          </w:p>
        </w:tc>
        <w:tc>
          <w:tcPr>
            <w:tcW w:w="1036" w:type="pct"/>
            <w:gridSpan w:val="4"/>
          </w:tcPr>
          <w:p w:rsidR="001118FA" w:rsidRPr="00576D7E" w:rsidRDefault="001118FA" w:rsidP="0094170A">
            <w:pPr>
              <w:spacing w:before="60" w:after="60"/>
              <w:rPr>
                <w:rFonts w:ascii="Arial" w:hAnsi="Arial"/>
                <w:b/>
                <w:bCs/>
                <w:sz w:val="18"/>
              </w:rPr>
            </w:pPr>
            <w:r>
              <w:rPr>
                <w:rFonts w:ascii="Arial" w:hAnsi="Arial"/>
                <w:b/>
                <w:bCs/>
                <w:sz w:val="18"/>
              </w:rPr>
              <w:t xml:space="preserve"> </w:t>
            </w:r>
          </w:p>
        </w:tc>
        <w:tc>
          <w:tcPr>
            <w:tcW w:w="330" w:type="pct"/>
            <w:gridSpan w:val="2"/>
          </w:tcPr>
          <w:p w:rsidR="001118FA" w:rsidRDefault="001118FA" w:rsidP="0094170A">
            <w:pPr>
              <w:spacing w:before="60" w:after="60"/>
              <w:rPr>
                <w:rFonts w:ascii="Arial" w:hAnsi="Arial"/>
                <w:sz w:val="18"/>
              </w:rPr>
            </w:pPr>
            <w:r>
              <w:rPr>
                <w:rFonts w:ascii="Arial" w:hAnsi="Arial"/>
                <w:sz w:val="18"/>
              </w:rPr>
              <w:t xml:space="preserve">  </w:t>
            </w:r>
          </w:p>
        </w:tc>
        <w:tc>
          <w:tcPr>
            <w:tcW w:w="333" w:type="pct"/>
            <w:gridSpan w:val="2"/>
          </w:tcPr>
          <w:p w:rsidR="001118FA" w:rsidRDefault="001118FA" w:rsidP="0094170A">
            <w:pPr>
              <w:spacing w:before="60" w:after="60"/>
              <w:rPr>
                <w:rFonts w:ascii="Arial" w:hAnsi="Arial"/>
                <w:sz w:val="18"/>
              </w:rPr>
            </w:pPr>
          </w:p>
        </w:tc>
      </w:tr>
      <w:tr w:rsidR="001118FA" w:rsidTr="0094170A">
        <w:trPr>
          <w:cantSplit/>
        </w:trPr>
        <w:tc>
          <w:tcPr>
            <w:tcW w:w="5000" w:type="pct"/>
            <w:gridSpan w:val="16"/>
            <w:shd w:val="pct12"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Hospitals</w:t>
            </w:r>
          </w:p>
        </w:tc>
      </w:tr>
      <w:tr w:rsidR="001118FA" w:rsidTr="0094170A">
        <w:trPr>
          <w:cantSplit/>
        </w:trPr>
        <w:tc>
          <w:tcPr>
            <w:tcW w:w="946" w:type="pct"/>
            <w:vAlign w:val="center"/>
          </w:tcPr>
          <w:p w:rsidR="001118FA" w:rsidRDefault="001118FA" w:rsidP="0094170A">
            <w:pPr>
              <w:spacing w:before="60" w:after="60"/>
              <w:jc w:val="center"/>
              <w:rPr>
                <w:rFonts w:ascii="Arial" w:hAnsi="Arial"/>
                <w:sz w:val="14"/>
              </w:rPr>
            </w:pPr>
            <w:r>
              <w:rPr>
                <w:rFonts w:ascii="Arial" w:hAnsi="Arial"/>
                <w:sz w:val="14"/>
              </w:rPr>
              <w:t>Name</w:t>
            </w:r>
          </w:p>
        </w:tc>
        <w:tc>
          <w:tcPr>
            <w:tcW w:w="1555" w:type="pct"/>
            <w:gridSpan w:val="3"/>
            <w:vAlign w:val="center"/>
          </w:tcPr>
          <w:p w:rsidR="001118FA" w:rsidRDefault="001118FA" w:rsidP="0094170A">
            <w:pPr>
              <w:spacing w:before="60" w:after="60"/>
              <w:jc w:val="center"/>
              <w:rPr>
                <w:rFonts w:ascii="Arial" w:hAnsi="Arial"/>
                <w:sz w:val="14"/>
              </w:rPr>
            </w:pPr>
            <w:r>
              <w:rPr>
                <w:rFonts w:ascii="Arial" w:hAnsi="Arial"/>
                <w:sz w:val="14"/>
              </w:rPr>
              <w:t>Location</w:t>
            </w:r>
          </w:p>
        </w:tc>
        <w:tc>
          <w:tcPr>
            <w:tcW w:w="612" w:type="pct"/>
            <w:gridSpan w:val="3"/>
            <w:vAlign w:val="center"/>
          </w:tcPr>
          <w:p w:rsidR="001118FA" w:rsidRDefault="001118FA" w:rsidP="0094170A">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1118FA" w:rsidRDefault="001118FA" w:rsidP="0094170A">
            <w:pPr>
              <w:spacing w:before="60" w:after="60"/>
              <w:jc w:val="center"/>
              <w:rPr>
                <w:rFonts w:ascii="Arial" w:hAnsi="Arial"/>
                <w:sz w:val="14"/>
              </w:rPr>
            </w:pPr>
            <w:r>
              <w:rPr>
                <w:rFonts w:ascii="Arial" w:hAnsi="Arial"/>
                <w:sz w:val="14"/>
              </w:rPr>
              <w:t>Phone</w:t>
            </w:r>
          </w:p>
        </w:tc>
        <w:tc>
          <w:tcPr>
            <w:tcW w:w="546" w:type="pct"/>
            <w:gridSpan w:val="4"/>
            <w:vAlign w:val="center"/>
          </w:tcPr>
          <w:p w:rsidR="001118FA" w:rsidRDefault="001118FA" w:rsidP="0094170A">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1118FA" w:rsidRDefault="001118FA" w:rsidP="0094170A">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1118FA" w:rsidTr="0094170A">
        <w:trPr>
          <w:cantSplit/>
        </w:trPr>
        <w:tc>
          <w:tcPr>
            <w:tcW w:w="946" w:type="pct"/>
            <w:vAlign w:val="center"/>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306" w:type="pct"/>
          </w:tcPr>
          <w:p w:rsidR="001118FA" w:rsidRDefault="001118FA"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1118FA" w:rsidRDefault="001118FA" w:rsidP="0094170A">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68" w:type="pct"/>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r>
      <w:tr w:rsidR="001118FA" w:rsidTr="0094170A">
        <w:trPr>
          <w:cantSplit/>
          <w:trHeight w:val="20"/>
        </w:trPr>
        <w:tc>
          <w:tcPr>
            <w:tcW w:w="946" w:type="pct"/>
            <w:vAlign w:val="center"/>
          </w:tcPr>
          <w:p w:rsidR="001118FA" w:rsidRDefault="001118FA" w:rsidP="0094170A">
            <w:pPr>
              <w:spacing w:before="60" w:after="60"/>
              <w:rPr>
                <w:rFonts w:ascii="Arial" w:hAnsi="Arial"/>
                <w:sz w:val="16"/>
                <w:szCs w:val="16"/>
              </w:rPr>
            </w:pPr>
          </w:p>
        </w:tc>
        <w:tc>
          <w:tcPr>
            <w:tcW w:w="1555" w:type="pct"/>
            <w:gridSpan w:val="3"/>
          </w:tcPr>
          <w:p w:rsidR="001118FA" w:rsidRDefault="001118FA" w:rsidP="0094170A">
            <w:pPr>
              <w:spacing w:before="60" w:after="60"/>
              <w:rPr>
                <w:rFonts w:ascii="Arial" w:hAnsi="Arial"/>
                <w:sz w:val="12"/>
                <w:szCs w:val="16"/>
              </w:rPr>
            </w:pPr>
          </w:p>
        </w:tc>
        <w:tc>
          <w:tcPr>
            <w:tcW w:w="306" w:type="pct"/>
          </w:tcPr>
          <w:p w:rsidR="001118FA" w:rsidRDefault="001118FA"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1118FA" w:rsidRDefault="001118FA" w:rsidP="0094170A">
            <w:pPr>
              <w:spacing w:before="60" w:after="60"/>
              <w:jc w:val="center"/>
              <w:rPr>
                <w:rFonts w:ascii="Arial" w:hAnsi="Arial"/>
                <w:sz w:val="16"/>
                <w:szCs w:val="16"/>
              </w:rPr>
            </w:pPr>
          </w:p>
        </w:tc>
        <w:tc>
          <w:tcPr>
            <w:tcW w:w="268" w:type="pct"/>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r>
      <w:tr w:rsidR="001118FA" w:rsidTr="0094170A">
        <w:trPr>
          <w:cantSplit/>
          <w:trHeight w:val="20"/>
        </w:trPr>
        <w:tc>
          <w:tcPr>
            <w:tcW w:w="946" w:type="pct"/>
            <w:vAlign w:val="center"/>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306" w:type="pct"/>
          </w:tcPr>
          <w:p w:rsidR="001118FA" w:rsidRDefault="001118FA"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1118FA" w:rsidRDefault="001118FA"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1118FA" w:rsidRDefault="001118FA" w:rsidP="0094170A">
            <w:pPr>
              <w:spacing w:before="60" w:after="60"/>
              <w:jc w:val="center"/>
              <w:rPr>
                <w:rFonts w:ascii="Arial" w:hAnsi="Arial"/>
                <w:sz w:val="16"/>
                <w:szCs w:val="16"/>
              </w:rPr>
            </w:pPr>
          </w:p>
        </w:tc>
        <w:tc>
          <w:tcPr>
            <w:tcW w:w="273" w:type="pct"/>
            <w:gridSpan w:val="2"/>
          </w:tcPr>
          <w:p w:rsidR="001118FA" w:rsidRDefault="001118FA" w:rsidP="0094170A">
            <w:pPr>
              <w:spacing w:before="60" w:after="60"/>
              <w:jc w:val="center"/>
              <w:rPr>
                <w:rFonts w:ascii="Arial" w:hAnsi="Arial"/>
                <w:sz w:val="16"/>
                <w:szCs w:val="16"/>
              </w:rPr>
            </w:pPr>
            <w:r>
              <w:rPr>
                <w:rFonts w:ascii="Arial" w:hAnsi="Arial"/>
                <w:sz w:val="16"/>
                <w:szCs w:val="16"/>
              </w:rPr>
              <w:t xml:space="preserve"> </w:t>
            </w:r>
          </w:p>
        </w:tc>
        <w:tc>
          <w:tcPr>
            <w:tcW w:w="268" w:type="pct"/>
          </w:tcPr>
          <w:p w:rsidR="001118FA" w:rsidRDefault="001118FA" w:rsidP="0094170A">
            <w:pPr>
              <w:spacing w:before="60" w:after="60"/>
              <w:jc w:val="center"/>
              <w:rPr>
                <w:rFonts w:ascii="Arial" w:hAnsi="Arial"/>
                <w:sz w:val="16"/>
                <w:szCs w:val="16"/>
              </w:rPr>
            </w:pPr>
          </w:p>
        </w:tc>
      </w:tr>
      <w:tr w:rsidR="001118FA" w:rsidTr="0094170A">
        <w:trPr>
          <w:cantSplit/>
        </w:trPr>
        <w:tc>
          <w:tcPr>
            <w:tcW w:w="5000" w:type="pct"/>
            <w:gridSpan w:val="16"/>
            <w:shd w:val="pct12" w:color="000000" w:fill="FFFFFF"/>
            <w:vAlign w:val="center"/>
          </w:tcPr>
          <w:p w:rsidR="001118FA" w:rsidRDefault="001118FA" w:rsidP="0094170A">
            <w:pPr>
              <w:spacing w:before="60" w:after="60"/>
              <w:jc w:val="center"/>
              <w:rPr>
                <w:rFonts w:ascii="Arial" w:hAnsi="Arial"/>
                <w:sz w:val="18"/>
              </w:rPr>
            </w:pPr>
            <w:r>
              <w:rPr>
                <w:rFonts w:ascii="Arial" w:hAnsi="Arial"/>
                <w:sz w:val="18"/>
              </w:rPr>
              <w:t xml:space="preserve">  Medical Emergency Procedures</w:t>
            </w:r>
          </w:p>
        </w:tc>
      </w:tr>
      <w:tr w:rsidR="001118FA" w:rsidRPr="008A3BCB" w:rsidTr="0094170A">
        <w:trPr>
          <w:cantSplit/>
          <w:trHeight w:val="2960"/>
        </w:trPr>
        <w:tc>
          <w:tcPr>
            <w:tcW w:w="5000" w:type="pct"/>
            <w:gridSpan w:val="16"/>
          </w:tcPr>
          <w:p w:rsidR="001118FA" w:rsidRDefault="001118FA" w:rsidP="0094170A">
            <w:pPr>
              <w:spacing w:before="20" w:after="20"/>
              <w:ind w:left="360"/>
              <w:rPr>
                <w:rFonts w:ascii="Arial" w:hAnsi="Arial" w:cs="Arial"/>
                <w:b/>
                <w:sz w:val="16"/>
                <w:szCs w:val="16"/>
              </w:rPr>
            </w:pPr>
          </w:p>
          <w:p w:rsidR="001118FA" w:rsidRPr="005530D8" w:rsidRDefault="001118FA" w:rsidP="0094170A">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1118FA" w:rsidRPr="005530D8" w:rsidRDefault="001118FA" w:rsidP="0094170A">
            <w:pPr>
              <w:spacing w:before="20" w:after="20"/>
              <w:ind w:left="360"/>
              <w:rPr>
                <w:rFonts w:ascii="Arial" w:hAnsi="Arial" w:cs="Arial"/>
                <w:b/>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Default="001118FA" w:rsidP="0094170A">
            <w:pPr>
              <w:spacing w:before="20" w:after="20"/>
              <w:ind w:left="360"/>
              <w:rPr>
                <w:rFonts w:ascii="Arial" w:hAnsi="Arial" w:cs="Arial"/>
                <w:sz w:val="16"/>
                <w:szCs w:val="16"/>
              </w:rPr>
            </w:pPr>
          </w:p>
          <w:p w:rsidR="001118FA" w:rsidRPr="008A3BCB" w:rsidRDefault="001118FA" w:rsidP="0094170A">
            <w:pPr>
              <w:spacing w:before="20" w:after="20"/>
              <w:ind w:left="360"/>
              <w:rPr>
                <w:b/>
              </w:rPr>
            </w:pPr>
          </w:p>
        </w:tc>
      </w:tr>
    </w:tbl>
    <w:p w:rsidR="001118FA" w:rsidRDefault="001118FA" w:rsidP="00D87359">
      <w:pPr>
        <w:ind w:firstLine="720"/>
        <w:rPr>
          <w:rFonts w:ascii="Arial" w:hAnsi="Arial" w:cs="Arial"/>
          <w:u w:val="single"/>
        </w:rPr>
      </w:pPr>
    </w:p>
    <w:p w:rsidR="001118FA" w:rsidRPr="004D7025" w:rsidRDefault="001118FA" w:rsidP="001118FA">
      <w:pPr>
        <w:spacing w:before="100" w:beforeAutospacing="1" w:after="100" w:afterAutospacing="1"/>
        <w:rPr>
          <w:rFonts w:ascii="Verdana" w:hAnsi="Verdana"/>
          <w:color w:val="000000"/>
        </w:rPr>
      </w:pPr>
      <w:r w:rsidRPr="004D7025">
        <w:rPr>
          <w:rFonts w:ascii="Arial" w:hAnsi="Arial" w:cs="Arial"/>
          <w:b/>
          <w:bCs/>
          <w:color w:val="000000"/>
        </w:rPr>
        <w:lastRenderedPageBreak/>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1118FA" w:rsidRPr="004D7025" w:rsidRDefault="001118FA" w:rsidP="001118FA">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xml:space="preserve">, </w:t>
      </w:r>
      <w:proofErr w:type="spellStart"/>
      <w:r w:rsidRPr="004D7025">
        <w:rPr>
          <w:rFonts w:ascii="Arial" w:hAnsi="Arial" w:cs="Arial"/>
          <w:color w:val="000000"/>
        </w:rPr>
        <w:t>helispots</w:t>
      </w:r>
      <w:proofErr w:type="spellEnd"/>
      <w:r w:rsidRPr="004D7025">
        <w:rPr>
          <w:rFonts w:ascii="Arial" w:hAnsi="Arial" w:cs="Arial"/>
          <w:color w:val="000000"/>
        </w:rPr>
        <w:t>, etc.</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firstRow="0" w:lastRow="0" w:firstColumn="0" w:lastColumn="0" w:noHBand="0" w:noVBand="0"/>
      </w:tblPr>
      <w:tblGrid>
        <w:gridCol w:w="14400"/>
      </w:tblGrid>
      <w:tr w:rsidR="001118FA" w:rsidRPr="006A613B" w:rsidTr="0094170A">
        <w:trPr>
          <w:cantSplit/>
        </w:trPr>
        <w:tc>
          <w:tcPr>
            <w:tcW w:w="0" w:type="auto"/>
          </w:tcPr>
          <w:p w:rsidR="001118FA" w:rsidRDefault="001118FA" w:rsidP="0094170A">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1118FA" w:rsidRPr="006A613B" w:rsidRDefault="001118FA" w:rsidP="0094170A">
            <w:pPr>
              <w:pStyle w:val="Cell-Page2"/>
              <w:widowControl/>
              <w:ind w:left="144" w:right="144"/>
              <w:rPr>
                <w:rFonts w:ascii="Arial" w:hAnsi="Arial" w:cs="Arial"/>
                <w:sz w:val="24"/>
                <w:szCs w:val="24"/>
              </w:rPr>
            </w:pPr>
          </w:p>
          <w:p w:rsidR="001118FA" w:rsidRPr="006A613B" w:rsidRDefault="001118FA" w:rsidP="0094170A">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1118FA" w:rsidRPr="006A613B" w:rsidTr="0094170A">
        <w:trPr>
          <w:cantSplit/>
          <w:trHeight w:val="1424"/>
        </w:trPr>
        <w:tc>
          <w:tcPr>
            <w:tcW w:w="0" w:type="auto"/>
          </w:tcPr>
          <w:p w:rsidR="001118FA" w:rsidRPr="006A613B" w:rsidRDefault="001118FA" w:rsidP="0094170A">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1118FA" w:rsidRPr="006A613B" w:rsidRDefault="001118FA" w:rsidP="0094170A">
            <w:pPr>
              <w:pStyle w:val="Cell-Page2"/>
              <w:widowControl/>
              <w:ind w:left="144"/>
              <w:rPr>
                <w:rFonts w:ascii="Arial" w:hAnsi="Arial" w:cs="Arial"/>
                <w:sz w:val="24"/>
                <w:szCs w:val="24"/>
              </w:rPr>
            </w:pPr>
          </w:p>
          <w:p w:rsidR="001118FA" w:rsidRPr="006A613B" w:rsidRDefault="001118FA" w:rsidP="0094170A">
            <w:pPr>
              <w:pStyle w:val="Cell-Page2"/>
              <w:widowControl/>
              <w:ind w:left="144"/>
              <w:rPr>
                <w:rFonts w:ascii="Arial" w:hAnsi="Arial" w:cs="Arial"/>
                <w:sz w:val="24"/>
                <w:szCs w:val="24"/>
              </w:rPr>
            </w:pPr>
            <w:r w:rsidRPr="006A613B">
              <w:rPr>
                <w:rFonts w:ascii="Arial" w:hAnsi="Arial" w:cs="Arial"/>
                <w:sz w:val="24"/>
                <w:szCs w:val="24"/>
              </w:rPr>
              <w:t>Date:</w:t>
            </w:r>
          </w:p>
          <w:p w:rsidR="001118FA" w:rsidRPr="006A613B" w:rsidRDefault="001118FA" w:rsidP="0094170A">
            <w:pPr>
              <w:pStyle w:val="Cell-Page2"/>
              <w:widowControl/>
              <w:ind w:left="144"/>
              <w:rPr>
                <w:rFonts w:ascii="Arial" w:hAnsi="Arial" w:cs="Arial"/>
                <w:sz w:val="24"/>
                <w:szCs w:val="24"/>
              </w:rPr>
            </w:pPr>
          </w:p>
        </w:tc>
      </w:tr>
    </w:tbl>
    <w:p w:rsidR="001118FA" w:rsidRDefault="001118FA" w:rsidP="001118FA">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roofErr w:type="spellStart"/>
      <w:r>
        <w:rPr>
          <w:rFonts w:ascii="Arial" w:hAnsi="Arial" w:cs="Arial"/>
        </w:rPr>
        <w:t>Signature</w:t>
      </w:r>
      <w:proofErr w:type="spellEnd"/>
    </w:p>
    <w:p w:rsidR="001118FA" w:rsidRDefault="001118FA" w:rsidP="001118FA">
      <w:pPr>
        <w:ind w:firstLine="720"/>
        <w:rPr>
          <w:rFonts w:ascii="Arial" w:hAnsi="Arial" w:cs="Arial"/>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Pr="001D6071"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Pr="001D6071"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Pr="001D6071"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Pr="001D6071" w:rsidRDefault="001118FA" w:rsidP="00D87359">
      <w:pPr>
        <w:ind w:firstLine="720"/>
        <w:rPr>
          <w:rFonts w:ascii="Arial" w:hAnsi="Arial" w:cs="Arial"/>
          <w:u w:val="single"/>
        </w:rPr>
      </w:pPr>
    </w:p>
    <w:sectPr w:rsidR="001118FA" w:rsidRPr="001D6071"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F" w:rsidRDefault="004C30FF">
      <w:r>
        <w:separator/>
      </w:r>
    </w:p>
  </w:endnote>
  <w:endnote w:type="continuationSeparator" w:id="0">
    <w:p w:rsidR="004C30FF" w:rsidRDefault="004C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F" w:rsidRDefault="004C30FF">
      <w:r>
        <w:separator/>
      </w:r>
    </w:p>
  </w:footnote>
  <w:footnote w:type="continuationSeparator" w:id="0">
    <w:p w:rsidR="004C30FF" w:rsidRDefault="004C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4A2654"/>
    <w:multiLevelType w:val="hybridMultilevel"/>
    <w:tmpl w:val="5D7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797751"/>
    <w:multiLevelType w:val="hybridMultilevel"/>
    <w:tmpl w:val="262268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BD7F3A"/>
    <w:multiLevelType w:val="hybridMultilevel"/>
    <w:tmpl w:val="4900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319C9"/>
    <w:multiLevelType w:val="hybridMultilevel"/>
    <w:tmpl w:val="314A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545B97"/>
    <w:multiLevelType w:val="hybridMultilevel"/>
    <w:tmpl w:val="EE8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A624D2"/>
    <w:multiLevelType w:val="hybridMultilevel"/>
    <w:tmpl w:val="A94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742B5C"/>
    <w:multiLevelType w:val="hybridMultilevel"/>
    <w:tmpl w:val="2A6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D800CA"/>
    <w:multiLevelType w:val="hybridMultilevel"/>
    <w:tmpl w:val="3334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A60BA"/>
    <w:multiLevelType w:val="hybridMultilevel"/>
    <w:tmpl w:val="A3F8132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15"/>
  </w:num>
  <w:num w:numId="4">
    <w:abstractNumId w:val="9"/>
  </w:num>
  <w:num w:numId="5">
    <w:abstractNumId w:val="11"/>
  </w:num>
  <w:num w:numId="6">
    <w:abstractNumId w:val="16"/>
  </w:num>
  <w:num w:numId="7">
    <w:abstractNumId w:val="1"/>
  </w:num>
  <w:num w:numId="8">
    <w:abstractNumId w:val="18"/>
  </w:num>
  <w:num w:numId="9">
    <w:abstractNumId w:val="8"/>
  </w:num>
  <w:num w:numId="10">
    <w:abstractNumId w:val="3"/>
  </w:num>
  <w:num w:numId="11">
    <w:abstractNumId w:val="0"/>
  </w:num>
  <w:num w:numId="12">
    <w:abstractNumId w:val="12"/>
  </w:num>
  <w:num w:numId="13">
    <w:abstractNumId w:val="13"/>
  </w:num>
  <w:num w:numId="14">
    <w:abstractNumId w:val="6"/>
  </w:num>
  <w:num w:numId="15">
    <w:abstractNumId w:val="10"/>
  </w:num>
  <w:num w:numId="16">
    <w:abstractNumId w:val="4"/>
  </w:num>
  <w:num w:numId="17">
    <w:abstractNumId w:val="17"/>
  </w:num>
  <w:num w:numId="18">
    <w:abstractNumId w:val="2"/>
  </w:num>
  <w:num w:numId="19">
    <w:abstractNumId w:val="7"/>
  </w:num>
  <w:num w:numId="20">
    <w:abstractNumId w:val="20"/>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F84411"/>
    <w:rsid w:val="00007C22"/>
    <w:rsid w:val="00034099"/>
    <w:rsid w:val="00047B1B"/>
    <w:rsid w:val="0005328E"/>
    <w:rsid w:val="000545CB"/>
    <w:rsid w:val="0005471A"/>
    <w:rsid w:val="00055677"/>
    <w:rsid w:val="00081FEB"/>
    <w:rsid w:val="00085224"/>
    <w:rsid w:val="00090C1C"/>
    <w:rsid w:val="000A1129"/>
    <w:rsid w:val="000A2A87"/>
    <w:rsid w:val="000B1C14"/>
    <w:rsid w:val="000B7ECF"/>
    <w:rsid w:val="000B7F02"/>
    <w:rsid w:val="000C1FAC"/>
    <w:rsid w:val="000C6528"/>
    <w:rsid w:val="000D303B"/>
    <w:rsid w:val="001060CF"/>
    <w:rsid w:val="001118FA"/>
    <w:rsid w:val="00111C77"/>
    <w:rsid w:val="0011761D"/>
    <w:rsid w:val="00152231"/>
    <w:rsid w:val="00162A56"/>
    <w:rsid w:val="00162E91"/>
    <w:rsid w:val="00172071"/>
    <w:rsid w:val="00173AC3"/>
    <w:rsid w:val="001A2CDB"/>
    <w:rsid w:val="001A653B"/>
    <w:rsid w:val="001B1148"/>
    <w:rsid w:val="001C5E41"/>
    <w:rsid w:val="001E2B8E"/>
    <w:rsid w:val="002066CE"/>
    <w:rsid w:val="00223950"/>
    <w:rsid w:val="0022532C"/>
    <w:rsid w:val="00231157"/>
    <w:rsid w:val="00243A0A"/>
    <w:rsid w:val="0025273A"/>
    <w:rsid w:val="00257279"/>
    <w:rsid w:val="0026189C"/>
    <w:rsid w:val="00271B9C"/>
    <w:rsid w:val="0028520C"/>
    <w:rsid w:val="002A6A18"/>
    <w:rsid w:val="002B0614"/>
    <w:rsid w:val="002B22AC"/>
    <w:rsid w:val="002B250A"/>
    <w:rsid w:val="002B286A"/>
    <w:rsid w:val="002E1C54"/>
    <w:rsid w:val="002F2353"/>
    <w:rsid w:val="003132A0"/>
    <w:rsid w:val="0031580C"/>
    <w:rsid w:val="0032589D"/>
    <w:rsid w:val="0033554A"/>
    <w:rsid w:val="00344DDC"/>
    <w:rsid w:val="00351D81"/>
    <w:rsid w:val="0035563A"/>
    <w:rsid w:val="00362645"/>
    <w:rsid w:val="00364721"/>
    <w:rsid w:val="003728DE"/>
    <w:rsid w:val="00376670"/>
    <w:rsid w:val="00392BEE"/>
    <w:rsid w:val="003A5D50"/>
    <w:rsid w:val="003C0CD0"/>
    <w:rsid w:val="003F4AFC"/>
    <w:rsid w:val="003F6CFA"/>
    <w:rsid w:val="003F7F09"/>
    <w:rsid w:val="004001D7"/>
    <w:rsid w:val="004014B1"/>
    <w:rsid w:val="00405E9C"/>
    <w:rsid w:val="00421007"/>
    <w:rsid w:val="00425E6E"/>
    <w:rsid w:val="00426ECB"/>
    <w:rsid w:val="00427EA0"/>
    <w:rsid w:val="00453F5C"/>
    <w:rsid w:val="00455E36"/>
    <w:rsid w:val="004655A5"/>
    <w:rsid w:val="0046735D"/>
    <w:rsid w:val="00484D03"/>
    <w:rsid w:val="00487BE0"/>
    <w:rsid w:val="0049089B"/>
    <w:rsid w:val="00496083"/>
    <w:rsid w:val="004B17C6"/>
    <w:rsid w:val="004C30FF"/>
    <w:rsid w:val="004C3669"/>
    <w:rsid w:val="004D1C86"/>
    <w:rsid w:val="004F0A46"/>
    <w:rsid w:val="0050405F"/>
    <w:rsid w:val="00504AE2"/>
    <w:rsid w:val="00512813"/>
    <w:rsid w:val="00541A10"/>
    <w:rsid w:val="005657DC"/>
    <w:rsid w:val="00573593"/>
    <w:rsid w:val="005735FF"/>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B5B6B"/>
    <w:rsid w:val="006C503E"/>
    <w:rsid w:val="006C6B62"/>
    <w:rsid w:val="006D1D40"/>
    <w:rsid w:val="00713596"/>
    <w:rsid w:val="00713B50"/>
    <w:rsid w:val="00716F22"/>
    <w:rsid w:val="0073623D"/>
    <w:rsid w:val="007413B1"/>
    <w:rsid w:val="007543A8"/>
    <w:rsid w:val="00791528"/>
    <w:rsid w:val="007937DD"/>
    <w:rsid w:val="007A226B"/>
    <w:rsid w:val="007C1717"/>
    <w:rsid w:val="00816D04"/>
    <w:rsid w:val="00821535"/>
    <w:rsid w:val="00830543"/>
    <w:rsid w:val="00834478"/>
    <w:rsid w:val="00862F85"/>
    <w:rsid w:val="00865118"/>
    <w:rsid w:val="00870D71"/>
    <w:rsid w:val="00876338"/>
    <w:rsid w:val="008900D8"/>
    <w:rsid w:val="00890DC3"/>
    <w:rsid w:val="008A6AF6"/>
    <w:rsid w:val="008D2A16"/>
    <w:rsid w:val="008D7B67"/>
    <w:rsid w:val="008E2831"/>
    <w:rsid w:val="008E5402"/>
    <w:rsid w:val="008F34D6"/>
    <w:rsid w:val="00916C24"/>
    <w:rsid w:val="00922127"/>
    <w:rsid w:val="009240E5"/>
    <w:rsid w:val="00926D91"/>
    <w:rsid w:val="00932A9C"/>
    <w:rsid w:val="00934400"/>
    <w:rsid w:val="0095373C"/>
    <w:rsid w:val="00957371"/>
    <w:rsid w:val="00983586"/>
    <w:rsid w:val="0098469E"/>
    <w:rsid w:val="00991AD1"/>
    <w:rsid w:val="009A1AC9"/>
    <w:rsid w:val="009B5E1F"/>
    <w:rsid w:val="009C2EF7"/>
    <w:rsid w:val="009C632C"/>
    <w:rsid w:val="009D27A2"/>
    <w:rsid w:val="009E0485"/>
    <w:rsid w:val="009E3933"/>
    <w:rsid w:val="00A05B0E"/>
    <w:rsid w:val="00A26C88"/>
    <w:rsid w:val="00A43BE7"/>
    <w:rsid w:val="00A4740C"/>
    <w:rsid w:val="00A51407"/>
    <w:rsid w:val="00A516F7"/>
    <w:rsid w:val="00A52EB3"/>
    <w:rsid w:val="00A8041D"/>
    <w:rsid w:val="00A91B01"/>
    <w:rsid w:val="00AC0B45"/>
    <w:rsid w:val="00AC4DFA"/>
    <w:rsid w:val="00AC5383"/>
    <w:rsid w:val="00AC79BE"/>
    <w:rsid w:val="00AD4DE4"/>
    <w:rsid w:val="00AD511C"/>
    <w:rsid w:val="00AE036C"/>
    <w:rsid w:val="00B05F00"/>
    <w:rsid w:val="00B3527B"/>
    <w:rsid w:val="00B35CD2"/>
    <w:rsid w:val="00B569ED"/>
    <w:rsid w:val="00B6377D"/>
    <w:rsid w:val="00B67740"/>
    <w:rsid w:val="00B7229B"/>
    <w:rsid w:val="00B7540B"/>
    <w:rsid w:val="00B86E00"/>
    <w:rsid w:val="00BA0BFA"/>
    <w:rsid w:val="00BA6408"/>
    <w:rsid w:val="00BD0BFA"/>
    <w:rsid w:val="00BE24C3"/>
    <w:rsid w:val="00BE5637"/>
    <w:rsid w:val="00BF0525"/>
    <w:rsid w:val="00C26D66"/>
    <w:rsid w:val="00C3753F"/>
    <w:rsid w:val="00C37BA8"/>
    <w:rsid w:val="00C437B2"/>
    <w:rsid w:val="00C452A6"/>
    <w:rsid w:val="00C81869"/>
    <w:rsid w:val="00C95218"/>
    <w:rsid w:val="00CA1B51"/>
    <w:rsid w:val="00CA294E"/>
    <w:rsid w:val="00CA7B6F"/>
    <w:rsid w:val="00CC2D6E"/>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56D5"/>
    <w:rsid w:val="00D774C1"/>
    <w:rsid w:val="00D819BF"/>
    <w:rsid w:val="00D87359"/>
    <w:rsid w:val="00D9258E"/>
    <w:rsid w:val="00D95624"/>
    <w:rsid w:val="00DA7242"/>
    <w:rsid w:val="00DB5E0C"/>
    <w:rsid w:val="00DC4806"/>
    <w:rsid w:val="00DE266C"/>
    <w:rsid w:val="00DF2292"/>
    <w:rsid w:val="00DF2EE5"/>
    <w:rsid w:val="00DF7296"/>
    <w:rsid w:val="00DF7CDE"/>
    <w:rsid w:val="00E133CD"/>
    <w:rsid w:val="00E26014"/>
    <w:rsid w:val="00E3374D"/>
    <w:rsid w:val="00E34F58"/>
    <w:rsid w:val="00E35472"/>
    <w:rsid w:val="00E41D6B"/>
    <w:rsid w:val="00E53824"/>
    <w:rsid w:val="00E62DC5"/>
    <w:rsid w:val="00E64501"/>
    <w:rsid w:val="00E75DBC"/>
    <w:rsid w:val="00E76099"/>
    <w:rsid w:val="00E86599"/>
    <w:rsid w:val="00EA4018"/>
    <w:rsid w:val="00EA6B5F"/>
    <w:rsid w:val="00EF7A22"/>
    <w:rsid w:val="00F25914"/>
    <w:rsid w:val="00F4790F"/>
    <w:rsid w:val="00F510FA"/>
    <w:rsid w:val="00F60B2D"/>
    <w:rsid w:val="00F732FA"/>
    <w:rsid w:val="00F84411"/>
    <w:rsid w:val="00F907B8"/>
    <w:rsid w:val="00F9457B"/>
    <w:rsid w:val="00FA3EC8"/>
    <w:rsid w:val="00FB3E5A"/>
    <w:rsid w:val="00FB6349"/>
    <w:rsid w:val="00FE0BF4"/>
    <w:rsid w:val="00FE7E08"/>
    <w:rsid w:val="00FF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link w:val="Heading3Char"/>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link w:val="Heading5Char"/>
    <w:qFormat/>
    <w:rsid w:val="00F84411"/>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3A8"/>
    <w:pPr>
      <w:tabs>
        <w:tab w:val="center" w:pos="4680"/>
        <w:tab w:val="right" w:pos="9360"/>
      </w:tabs>
    </w:pPr>
  </w:style>
  <w:style w:type="character" w:customStyle="1" w:styleId="HeaderChar">
    <w:name w:val="Header Char"/>
    <w:basedOn w:val="DefaultParagraphFont"/>
    <w:link w:val="Header"/>
    <w:uiPriority w:val="99"/>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 w:type="character" w:customStyle="1" w:styleId="Heading3Char">
    <w:name w:val="Heading 3 Char"/>
    <w:link w:val="Heading3"/>
    <w:rsid w:val="00EA4018"/>
    <w:rPr>
      <w:b/>
      <w:bCs/>
      <w:sz w:val="24"/>
      <w:szCs w:val="24"/>
    </w:rPr>
  </w:style>
  <w:style w:type="character" w:customStyle="1" w:styleId="Heading5Char">
    <w:name w:val="Heading 5 Char"/>
    <w:link w:val="Heading5"/>
    <w:rsid w:val="00EA4018"/>
    <w:rPr>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D048-FD34-49B1-8048-5707A5F1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6</Pages>
  <Words>951</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Tony Beitia</cp:lastModifiedBy>
  <cp:revision>49</cp:revision>
  <cp:lastPrinted>2012-02-07T14:00:00Z</cp:lastPrinted>
  <dcterms:created xsi:type="dcterms:W3CDTF">2011-05-19T15:39:00Z</dcterms:created>
  <dcterms:modified xsi:type="dcterms:W3CDTF">2012-02-07T14:00:00Z</dcterms:modified>
</cp:coreProperties>
</file>