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598" w:type="dxa"/>
        <w:jc w:val="center"/>
        <w:tblInd w:w="-1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38"/>
        <w:gridCol w:w="1086"/>
        <w:gridCol w:w="988"/>
        <w:gridCol w:w="648"/>
        <w:gridCol w:w="239"/>
        <w:gridCol w:w="549"/>
        <w:gridCol w:w="1251"/>
        <w:gridCol w:w="3112"/>
        <w:gridCol w:w="47"/>
        <w:gridCol w:w="417"/>
        <w:gridCol w:w="753"/>
        <w:gridCol w:w="900"/>
        <w:gridCol w:w="810"/>
        <w:gridCol w:w="1260"/>
      </w:tblGrid>
      <w:tr w:rsidR="00A4740C" w:rsidRPr="000143C0" w:rsidTr="00C95218">
        <w:trPr>
          <w:trHeight w:val="536"/>
          <w:jc w:val="center"/>
        </w:trPr>
        <w:tc>
          <w:tcPr>
            <w:tcW w:w="5260" w:type="dxa"/>
            <w:gridSpan w:val="4"/>
            <w:vAlign w:val="bottom"/>
          </w:tcPr>
          <w:p w:rsidR="00A4740C" w:rsidRPr="003F6CFA" w:rsidRDefault="008F34D6" w:rsidP="00B3527B">
            <w:pPr>
              <w:jc w:val="center"/>
              <w:rPr>
                <w:rFonts w:ascii="Arial" w:hAnsi="Arial" w:cs="Arial"/>
                <w:b/>
                <w:sz w:val="20"/>
                <w:szCs w:val="20"/>
              </w:rPr>
            </w:pPr>
            <w:r w:rsidRPr="003F6CFA">
              <w:rPr>
                <w:rFonts w:ascii="Arial" w:hAnsi="Arial" w:cs="Arial"/>
                <w:b/>
                <w:sz w:val="20"/>
                <w:szCs w:val="20"/>
              </w:rPr>
              <w:t>Incident</w:t>
            </w:r>
            <w:r w:rsidR="00A4740C" w:rsidRPr="003F6CFA">
              <w:rPr>
                <w:rFonts w:ascii="Arial" w:hAnsi="Arial" w:cs="Arial"/>
                <w:b/>
                <w:sz w:val="20"/>
                <w:szCs w:val="20"/>
              </w:rPr>
              <w:t xml:space="preserve"> Risk Assessment Worksheet</w:t>
            </w:r>
          </w:p>
          <w:p w:rsidR="008F34D6" w:rsidRPr="003F6CFA" w:rsidRDefault="008F34D6" w:rsidP="00B3527B">
            <w:pPr>
              <w:jc w:val="center"/>
              <w:rPr>
                <w:rFonts w:ascii="Arial" w:hAnsi="Arial" w:cs="Arial"/>
                <w:b/>
                <w:sz w:val="20"/>
                <w:szCs w:val="20"/>
              </w:rPr>
            </w:pPr>
          </w:p>
          <w:p w:rsidR="00A4740C" w:rsidRPr="003F6CFA" w:rsidRDefault="00A4740C">
            <w:pPr>
              <w:rPr>
                <w:rFonts w:ascii="Arial" w:hAnsi="Arial" w:cs="Arial"/>
                <w:sz w:val="20"/>
                <w:szCs w:val="20"/>
              </w:rPr>
            </w:pPr>
          </w:p>
        </w:tc>
        <w:tc>
          <w:tcPr>
            <w:tcW w:w="5151" w:type="dxa"/>
            <w:gridSpan w:val="4"/>
          </w:tcPr>
          <w:p w:rsidR="00A4740C" w:rsidRPr="003F6CFA" w:rsidRDefault="00DF2EE5" w:rsidP="008F34D6">
            <w:pPr>
              <w:rPr>
                <w:rFonts w:ascii="Arial" w:hAnsi="Arial" w:cs="Arial"/>
                <w:b/>
                <w:sz w:val="20"/>
                <w:szCs w:val="20"/>
              </w:rPr>
            </w:pPr>
            <w:r w:rsidRPr="003F6CFA">
              <w:rPr>
                <w:rFonts w:ascii="Arial" w:hAnsi="Arial" w:cs="Arial"/>
                <w:b/>
                <w:sz w:val="20"/>
                <w:szCs w:val="20"/>
              </w:rPr>
              <w:t xml:space="preserve">1. </w:t>
            </w:r>
            <w:r w:rsidR="008F34D6" w:rsidRPr="003F6CFA">
              <w:rPr>
                <w:rFonts w:ascii="Arial" w:hAnsi="Arial" w:cs="Arial"/>
                <w:b/>
                <w:sz w:val="20"/>
                <w:szCs w:val="20"/>
              </w:rPr>
              <w:t>Incident</w:t>
            </w:r>
            <w:r w:rsidR="00D87359">
              <w:rPr>
                <w:rFonts w:ascii="Arial" w:hAnsi="Arial" w:cs="Arial"/>
                <w:b/>
                <w:sz w:val="20"/>
                <w:szCs w:val="20"/>
              </w:rPr>
              <w:t>/Activity</w:t>
            </w:r>
            <w:r w:rsidR="008F34D6" w:rsidRPr="003F6CFA">
              <w:rPr>
                <w:rFonts w:ascii="Arial" w:hAnsi="Arial" w:cs="Arial"/>
                <w:b/>
                <w:sz w:val="20"/>
                <w:szCs w:val="20"/>
              </w:rPr>
              <w:t xml:space="preserve"> Name</w:t>
            </w:r>
          </w:p>
          <w:p w:rsidR="00E34F58" w:rsidRPr="00984736" w:rsidRDefault="00984736" w:rsidP="00984736">
            <w:pPr>
              <w:jc w:val="center"/>
              <w:rPr>
                <w:rFonts w:ascii="Arial" w:hAnsi="Arial" w:cs="Arial"/>
                <w:b/>
                <w:sz w:val="20"/>
                <w:szCs w:val="20"/>
              </w:rPr>
            </w:pPr>
            <w:r>
              <w:rPr>
                <w:rFonts w:ascii="Arial" w:hAnsi="Arial" w:cs="Arial"/>
                <w:b/>
                <w:sz w:val="20"/>
                <w:szCs w:val="20"/>
              </w:rPr>
              <w:t>Driving (General)</w:t>
            </w:r>
          </w:p>
        </w:tc>
        <w:tc>
          <w:tcPr>
            <w:tcW w:w="4187" w:type="dxa"/>
            <w:gridSpan w:val="6"/>
          </w:tcPr>
          <w:p w:rsidR="00A4740C" w:rsidRPr="003F6CFA" w:rsidRDefault="00DF2EE5" w:rsidP="00F4790F">
            <w:pPr>
              <w:rPr>
                <w:rFonts w:ascii="Arial" w:hAnsi="Arial" w:cs="Arial"/>
                <w:b/>
                <w:sz w:val="20"/>
                <w:szCs w:val="20"/>
              </w:rPr>
            </w:pPr>
            <w:r w:rsidRPr="003F6CFA">
              <w:rPr>
                <w:rFonts w:ascii="Arial" w:hAnsi="Arial" w:cs="Arial"/>
                <w:b/>
                <w:sz w:val="20"/>
                <w:szCs w:val="20"/>
              </w:rPr>
              <w:t>2.</w:t>
            </w:r>
            <w:r w:rsidR="00B67740" w:rsidRPr="003F6CFA">
              <w:rPr>
                <w:rFonts w:ascii="Arial" w:hAnsi="Arial" w:cs="Arial"/>
                <w:b/>
                <w:sz w:val="20"/>
                <w:szCs w:val="20"/>
              </w:rPr>
              <w:t xml:space="preserve"> </w:t>
            </w:r>
            <w:r w:rsidRPr="003F6CFA">
              <w:rPr>
                <w:rFonts w:ascii="Arial" w:hAnsi="Arial" w:cs="Arial"/>
                <w:b/>
                <w:sz w:val="20"/>
                <w:szCs w:val="20"/>
              </w:rPr>
              <w:t xml:space="preserve"> </w:t>
            </w:r>
            <w:r w:rsidR="00B67740" w:rsidRPr="003F6CFA">
              <w:rPr>
                <w:rFonts w:ascii="Arial" w:hAnsi="Arial" w:cs="Arial"/>
                <w:b/>
                <w:sz w:val="20"/>
                <w:szCs w:val="20"/>
              </w:rPr>
              <w:t>Location</w:t>
            </w:r>
            <w:r w:rsidRPr="003F6CFA">
              <w:rPr>
                <w:rFonts w:ascii="Arial" w:hAnsi="Arial" w:cs="Arial"/>
                <w:b/>
                <w:sz w:val="20"/>
                <w:szCs w:val="20"/>
              </w:rPr>
              <w:t xml:space="preserve"> </w:t>
            </w:r>
            <w:r w:rsidR="00F4790F" w:rsidRPr="003F6CFA">
              <w:rPr>
                <w:rFonts w:ascii="Arial" w:hAnsi="Arial" w:cs="Arial"/>
                <w:b/>
                <w:sz w:val="20"/>
                <w:szCs w:val="20"/>
              </w:rPr>
              <w:t xml:space="preserve"> </w:t>
            </w:r>
          </w:p>
          <w:p w:rsidR="00B6377D" w:rsidRPr="003F6CFA" w:rsidRDefault="00B6377D" w:rsidP="00713596">
            <w:pPr>
              <w:rPr>
                <w:rFonts w:ascii="Arial" w:hAnsi="Arial" w:cs="Arial"/>
                <w:sz w:val="20"/>
                <w:szCs w:val="20"/>
              </w:rPr>
            </w:pPr>
            <w:r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trHeight w:val="527"/>
          <w:jc w:val="center"/>
        </w:trPr>
        <w:tc>
          <w:tcPr>
            <w:tcW w:w="5260" w:type="dxa"/>
            <w:gridSpan w:val="4"/>
          </w:tcPr>
          <w:p w:rsidR="00A4740C" w:rsidRPr="003F6CFA" w:rsidRDefault="00A4740C">
            <w:pPr>
              <w:jc w:val="center"/>
              <w:rPr>
                <w:rFonts w:ascii="Arial" w:hAnsi="Arial" w:cs="Arial"/>
                <w:b/>
                <w:sz w:val="20"/>
                <w:szCs w:val="20"/>
              </w:rPr>
            </w:pPr>
            <w:r w:rsidRPr="003F6CFA">
              <w:rPr>
                <w:rFonts w:ascii="Arial" w:hAnsi="Arial" w:cs="Arial"/>
                <w:b/>
                <w:sz w:val="20"/>
                <w:szCs w:val="20"/>
              </w:rPr>
              <w:t xml:space="preserve">Identification of Hazards and </w:t>
            </w:r>
          </w:p>
          <w:p w:rsidR="00A4740C" w:rsidRPr="003F6CFA" w:rsidRDefault="00A4740C" w:rsidP="004F0A46">
            <w:pPr>
              <w:jc w:val="center"/>
              <w:rPr>
                <w:rFonts w:ascii="Arial" w:hAnsi="Arial" w:cs="Arial"/>
                <w:b/>
                <w:sz w:val="20"/>
                <w:szCs w:val="20"/>
              </w:rPr>
            </w:pPr>
            <w:r w:rsidRPr="003F6CFA">
              <w:rPr>
                <w:rFonts w:ascii="Arial" w:hAnsi="Arial" w:cs="Arial"/>
                <w:b/>
                <w:sz w:val="20"/>
                <w:szCs w:val="20"/>
              </w:rPr>
              <w:t>Risk Assessment</w:t>
            </w:r>
          </w:p>
        </w:tc>
        <w:tc>
          <w:tcPr>
            <w:tcW w:w="5151" w:type="dxa"/>
            <w:gridSpan w:val="4"/>
          </w:tcPr>
          <w:p w:rsidR="00A4740C" w:rsidRDefault="00A4740C" w:rsidP="00862F85">
            <w:pPr>
              <w:rPr>
                <w:rFonts w:ascii="Arial" w:hAnsi="Arial" w:cs="Arial"/>
                <w:b/>
                <w:sz w:val="20"/>
                <w:szCs w:val="20"/>
              </w:rPr>
            </w:pPr>
            <w:r w:rsidRPr="003F6CFA">
              <w:rPr>
                <w:rFonts w:ascii="Arial" w:hAnsi="Arial" w:cs="Arial"/>
                <w:b/>
                <w:sz w:val="20"/>
                <w:szCs w:val="20"/>
              </w:rPr>
              <w:t xml:space="preserve"> </w:t>
            </w:r>
            <w:r w:rsidR="00DF2EE5" w:rsidRPr="003F6CFA">
              <w:rPr>
                <w:rFonts w:ascii="Arial" w:hAnsi="Arial" w:cs="Arial"/>
                <w:b/>
                <w:sz w:val="20"/>
                <w:szCs w:val="20"/>
              </w:rPr>
              <w:t xml:space="preserve">3.  </w:t>
            </w:r>
            <w:r w:rsidRPr="003F6CFA">
              <w:rPr>
                <w:rFonts w:ascii="Arial" w:hAnsi="Arial" w:cs="Arial"/>
                <w:b/>
                <w:sz w:val="20"/>
                <w:szCs w:val="20"/>
              </w:rPr>
              <w:t>Name and Title of Analyst</w:t>
            </w:r>
          </w:p>
          <w:p w:rsidR="00D87359" w:rsidRPr="003F6CFA" w:rsidRDefault="00D87359" w:rsidP="00862F85">
            <w:pPr>
              <w:rPr>
                <w:rFonts w:ascii="Arial" w:hAnsi="Arial" w:cs="Arial"/>
                <w:b/>
                <w:sz w:val="20"/>
                <w:szCs w:val="20"/>
              </w:rPr>
            </w:pP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713596">
              <w:rPr>
                <w:rFonts w:ascii="Arial" w:hAnsi="Arial" w:cs="Arial"/>
                <w:sz w:val="20"/>
                <w:szCs w:val="20"/>
              </w:rPr>
              <w:t xml:space="preserve"> </w:t>
            </w:r>
          </w:p>
        </w:tc>
        <w:tc>
          <w:tcPr>
            <w:tcW w:w="4187" w:type="dxa"/>
            <w:gridSpan w:val="6"/>
          </w:tcPr>
          <w:p w:rsidR="00A4740C" w:rsidRPr="003F6CFA" w:rsidRDefault="00DF2EE5" w:rsidP="00984736">
            <w:pPr>
              <w:rPr>
                <w:rFonts w:ascii="Arial" w:hAnsi="Arial" w:cs="Arial"/>
                <w:b/>
                <w:sz w:val="20"/>
                <w:szCs w:val="20"/>
              </w:rPr>
            </w:pPr>
            <w:r w:rsidRPr="003F6CFA">
              <w:rPr>
                <w:rFonts w:ascii="Arial" w:hAnsi="Arial" w:cs="Arial"/>
                <w:b/>
                <w:sz w:val="20"/>
                <w:szCs w:val="20"/>
              </w:rPr>
              <w:t xml:space="preserve">4.  </w:t>
            </w:r>
            <w:r w:rsidR="00A4740C" w:rsidRPr="003F6CFA">
              <w:rPr>
                <w:rFonts w:ascii="Arial" w:hAnsi="Arial" w:cs="Arial"/>
                <w:b/>
                <w:sz w:val="20"/>
                <w:szCs w:val="20"/>
              </w:rPr>
              <w:t>Date</w:t>
            </w:r>
          </w:p>
          <w:p w:rsidR="00E34F58" w:rsidRPr="003F6CFA" w:rsidRDefault="00E34F58" w:rsidP="00713596">
            <w:pPr>
              <w:rPr>
                <w:rFonts w:ascii="Arial" w:hAnsi="Arial" w:cs="Arial"/>
                <w:sz w:val="20"/>
                <w:szCs w:val="20"/>
              </w:rPr>
            </w:pPr>
            <w:r w:rsidRPr="003F6CFA">
              <w:rPr>
                <w:rFonts w:ascii="Arial" w:hAnsi="Arial" w:cs="Arial"/>
                <w:b/>
                <w:sz w:val="20"/>
                <w:szCs w:val="20"/>
              </w:rPr>
              <w:t xml:space="preserve">     </w:t>
            </w:r>
            <w:r w:rsidR="00B6377D" w:rsidRPr="003F6CFA">
              <w:rPr>
                <w:rFonts w:ascii="Arial" w:hAnsi="Arial" w:cs="Arial"/>
                <w:sz w:val="20"/>
                <w:szCs w:val="20"/>
              </w:rPr>
              <w:t xml:space="preserve"> </w:t>
            </w:r>
            <w:r w:rsidR="00713596">
              <w:rPr>
                <w:rFonts w:ascii="Arial" w:hAnsi="Arial" w:cs="Arial"/>
                <w:sz w:val="20"/>
                <w:szCs w:val="20"/>
              </w:rPr>
              <w:t xml:space="preserve"> </w:t>
            </w:r>
          </w:p>
        </w:tc>
      </w:tr>
      <w:tr w:rsidR="00A4740C" w:rsidRPr="000143C0" w:rsidTr="00C95218">
        <w:trPr>
          <w:cantSplit/>
          <w:trHeight w:val="663"/>
          <w:jc w:val="center"/>
        </w:trPr>
        <w:tc>
          <w:tcPr>
            <w:tcW w:w="6048" w:type="dxa"/>
            <w:gridSpan w:val="6"/>
            <w:vAlign w:val="center"/>
          </w:tcPr>
          <w:p w:rsidR="00A4740C" w:rsidRPr="003F6CFA" w:rsidRDefault="00DF2EE5" w:rsidP="00504AE2">
            <w:pPr>
              <w:jc w:val="center"/>
              <w:rPr>
                <w:rFonts w:ascii="Arial" w:hAnsi="Arial" w:cs="Arial"/>
                <w:b/>
                <w:bCs/>
                <w:sz w:val="20"/>
                <w:szCs w:val="20"/>
              </w:rPr>
            </w:pPr>
            <w:r w:rsidRPr="003F6CFA">
              <w:rPr>
                <w:rFonts w:ascii="Arial" w:hAnsi="Arial" w:cs="Arial"/>
                <w:b/>
                <w:bCs/>
                <w:sz w:val="20"/>
                <w:szCs w:val="20"/>
              </w:rPr>
              <w:t xml:space="preserve">5.  </w:t>
            </w:r>
            <w:r w:rsidR="00A4740C" w:rsidRPr="003F6CFA">
              <w:rPr>
                <w:rFonts w:ascii="Arial" w:hAnsi="Arial" w:cs="Arial"/>
                <w:b/>
                <w:bCs/>
                <w:sz w:val="20"/>
                <w:szCs w:val="20"/>
              </w:rPr>
              <w:t>Pre-Mitigation</w:t>
            </w:r>
          </w:p>
        </w:tc>
        <w:tc>
          <w:tcPr>
            <w:tcW w:w="4827" w:type="dxa"/>
            <w:gridSpan w:val="4"/>
            <w:vAlign w:val="center"/>
          </w:tcPr>
          <w:p w:rsidR="00A4740C" w:rsidRPr="003F6CFA" w:rsidRDefault="00DF2EE5" w:rsidP="00A4740C">
            <w:pPr>
              <w:jc w:val="center"/>
              <w:rPr>
                <w:rFonts w:ascii="Arial" w:hAnsi="Arial" w:cs="Arial"/>
                <w:b/>
                <w:sz w:val="20"/>
                <w:szCs w:val="20"/>
              </w:rPr>
            </w:pPr>
            <w:r w:rsidRPr="003F6CFA">
              <w:rPr>
                <w:rFonts w:ascii="Arial" w:hAnsi="Arial" w:cs="Arial"/>
                <w:b/>
                <w:sz w:val="20"/>
                <w:szCs w:val="20"/>
              </w:rPr>
              <w:t xml:space="preserve">6.  </w:t>
            </w:r>
            <w:r w:rsidR="00A4740C" w:rsidRPr="003F6CFA">
              <w:rPr>
                <w:rFonts w:ascii="Arial" w:hAnsi="Arial" w:cs="Arial"/>
                <w:b/>
                <w:sz w:val="20"/>
                <w:szCs w:val="20"/>
              </w:rPr>
              <w:t>Mitigation or Abatement Action</w:t>
            </w:r>
          </w:p>
          <w:p w:rsidR="00821535" w:rsidRPr="003F6CFA" w:rsidRDefault="00821535" w:rsidP="00A4740C">
            <w:pPr>
              <w:jc w:val="center"/>
              <w:rPr>
                <w:rFonts w:ascii="Arial" w:hAnsi="Arial" w:cs="Arial"/>
                <w:sz w:val="20"/>
                <w:szCs w:val="20"/>
              </w:rPr>
            </w:pPr>
            <w:r w:rsidRPr="003F6CFA">
              <w:rPr>
                <w:rFonts w:ascii="Arial" w:hAnsi="Arial" w:cs="Arial"/>
                <w:sz w:val="20"/>
                <w:szCs w:val="20"/>
              </w:rPr>
              <w:t>(Engineering, Administrative, PPE, Avoidance, Education, etc)</w:t>
            </w:r>
          </w:p>
        </w:tc>
        <w:tc>
          <w:tcPr>
            <w:tcW w:w="3723" w:type="dxa"/>
            <w:gridSpan w:val="4"/>
            <w:vAlign w:val="center"/>
          </w:tcPr>
          <w:p w:rsidR="00A4740C" w:rsidRPr="003F6CFA" w:rsidRDefault="00DF2EE5" w:rsidP="00504AE2">
            <w:pPr>
              <w:jc w:val="center"/>
              <w:rPr>
                <w:rFonts w:ascii="Arial" w:hAnsi="Arial" w:cs="Arial"/>
                <w:b/>
                <w:sz w:val="20"/>
                <w:szCs w:val="20"/>
              </w:rPr>
            </w:pPr>
            <w:r w:rsidRPr="003F6CFA">
              <w:rPr>
                <w:rFonts w:ascii="Arial" w:hAnsi="Arial" w:cs="Arial"/>
                <w:b/>
                <w:sz w:val="20"/>
                <w:szCs w:val="20"/>
              </w:rPr>
              <w:t xml:space="preserve">7.  </w:t>
            </w:r>
            <w:r w:rsidR="00A4740C" w:rsidRPr="003F6CFA">
              <w:rPr>
                <w:rFonts w:ascii="Arial" w:hAnsi="Arial" w:cs="Arial"/>
                <w:b/>
                <w:sz w:val="20"/>
                <w:szCs w:val="20"/>
              </w:rPr>
              <w:t>Post-Mitigation</w:t>
            </w:r>
          </w:p>
        </w:tc>
      </w:tr>
      <w:tr w:rsidR="00E34F58" w:rsidRPr="00C95218" w:rsidTr="00172071">
        <w:trPr>
          <w:trHeight w:val="290"/>
          <w:jc w:val="center"/>
        </w:trPr>
        <w:tc>
          <w:tcPr>
            <w:tcW w:w="2538" w:type="dxa"/>
            <w:vAlign w:val="center"/>
          </w:tcPr>
          <w:p w:rsidR="00E34F58" w:rsidRPr="00834478" w:rsidRDefault="00E34F58" w:rsidP="00A4740C">
            <w:pPr>
              <w:jc w:val="center"/>
              <w:rPr>
                <w:rFonts w:ascii="Arial" w:hAnsi="Arial" w:cs="Arial"/>
                <w:b/>
                <w:sz w:val="16"/>
                <w:szCs w:val="16"/>
              </w:rPr>
            </w:pPr>
            <w:r>
              <w:rPr>
                <w:rFonts w:ascii="Arial" w:hAnsi="Arial" w:cs="Arial"/>
                <w:b/>
                <w:sz w:val="16"/>
                <w:szCs w:val="16"/>
              </w:rPr>
              <w:t xml:space="preserve">8. </w:t>
            </w:r>
            <w:r w:rsidRPr="00834478">
              <w:rPr>
                <w:rFonts w:ascii="Arial" w:hAnsi="Arial" w:cs="Arial"/>
                <w:b/>
                <w:sz w:val="16"/>
                <w:szCs w:val="16"/>
              </w:rPr>
              <w:t>Hazard</w:t>
            </w:r>
          </w:p>
        </w:tc>
        <w:tc>
          <w:tcPr>
            <w:tcW w:w="1086" w:type="dxa"/>
            <w:vAlign w:val="center"/>
          </w:tcPr>
          <w:p w:rsidR="00E34F58" w:rsidRDefault="00E34F58" w:rsidP="00A4740C">
            <w:pPr>
              <w:pStyle w:val="Heading3"/>
              <w:rPr>
                <w:rFonts w:ascii="Arial" w:hAnsi="Arial" w:cs="Arial"/>
                <w:sz w:val="16"/>
              </w:rPr>
            </w:pPr>
            <w:r>
              <w:rPr>
                <w:rFonts w:ascii="Arial" w:hAnsi="Arial" w:cs="Arial"/>
                <w:sz w:val="16"/>
              </w:rPr>
              <w:t>9.</w:t>
            </w:r>
          </w:p>
          <w:p w:rsidR="00E34F58" w:rsidRPr="007B548C" w:rsidRDefault="00E34F58" w:rsidP="00A4740C">
            <w:pPr>
              <w:pStyle w:val="Heading3"/>
              <w:rPr>
                <w:rFonts w:ascii="Arial" w:hAnsi="Arial" w:cs="Arial"/>
                <w:sz w:val="16"/>
              </w:rPr>
            </w:pPr>
            <w:r>
              <w:rPr>
                <w:rFonts w:ascii="Arial" w:hAnsi="Arial" w:cs="Arial"/>
                <w:sz w:val="16"/>
              </w:rPr>
              <w:t>Hazard Probability</w:t>
            </w:r>
          </w:p>
        </w:tc>
        <w:tc>
          <w:tcPr>
            <w:tcW w:w="988" w:type="dxa"/>
            <w:vAlign w:val="center"/>
          </w:tcPr>
          <w:p w:rsidR="00E34F58" w:rsidRPr="007B548C" w:rsidRDefault="00E34F58" w:rsidP="00A4740C">
            <w:pPr>
              <w:jc w:val="center"/>
              <w:rPr>
                <w:rFonts w:ascii="Arial" w:hAnsi="Arial" w:cs="Arial"/>
                <w:b/>
                <w:bCs/>
                <w:sz w:val="16"/>
              </w:rPr>
            </w:pPr>
            <w:r>
              <w:rPr>
                <w:rFonts w:ascii="Arial" w:hAnsi="Arial" w:cs="Arial"/>
                <w:b/>
                <w:bCs/>
                <w:sz w:val="16"/>
              </w:rPr>
              <w:t>10. Severity Code</w:t>
            </w:r>
          </w:p>
        </w:tc>
        <w:tc>
          <w:tcPr>
            <w:tcW w:w="887" w:type="dxa"/>
            <w:gridSpan w:val="2"/>
            <w:vAlign w:val="center"/>
          </w:tcPr>
          <w:p w:rsidR="00E34F58" w:rsidRDefault="00E34F58" w:rsidP="00A4740C">
            <w:pPr>
              <w:jc w:val="center"/>
              <w:rPr>
                <w:rFonts w:ascii="Arial" w:hAnsi="Arial" w:cs="Arial"/>
                <w:b/>
                <w:bCs/>
                <w:sz w:val="16"/>
              </w:rPr>
            </w:pPr>
            <w:r>
              <w:rPr>
                <w:rFonts w:ascii="Arial" w:hAnsi="Arial" w:cs="Arial"/>
                <w:b/>
                <w:bCs/>
                <w:sz w:val="16"/>
              </w:rPr>
              <w:t xml:space="preserve">11. </w:t>
            </w:r>
          </w:p>
          <w:p w:rsidR="00E34F58" w:rsidRPr="007B548C" w:rsidRDefault="00E34F58" w:rsidP="00A4740C">
            <w:pPr>
              <w:jc w:val="center"/>
              <w:rPr>
                <w:rFonts w:ascii="Arial" w:hAnsi="Arial" w:cs="Arial"/>
                <w:b/>
                <w:bCs/>
                <w:sz w:val="16"/>
              </w:rPr>
            </w:pPr>
            <w:r>
              <w:rPr>
                <w:rFonts w:ascii="Arial" w:hAnsi="Arial" w:cs="Arial"/>
                <w:b/>
                <w:bCs/>
                <w:sz w:val="16"/>
              </w:rPr>
              <w:t>RAC</w:t>
            </w:r>
          </w:p>
        </w:tc>
        <w:tc>
          <w:tcPr>
            <w:tcW w:w="4959" w:type="dxa"/>
            <w:gridSpan w:val="4"/>
            <w:vAlign w:val="center"/>
          </w:tcPr>
          <w:p w:rsidR="00E34F58" w:rsidRPr="00961293" w:rsidRDefault="00E34F58">
            <w:pPr>
              <w:rPr>
                <w:rFonts w:ascii="Arial" w:hAnsi="Arial" w:cs="Arial"/>
                <w:bCs/>
                <w:sz w:val="16"/>
              </w:rPr>
            </w:pPr>
          </w:p>
        </w:tc>
        <w:tc>
          <w:tcPr>
            <w:tcW w:w="1170" w:type="dxa"/>
            <w:gridSpan w:val="2"/>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 xml:space="preserve">12. </w:t>
            </w:r>
          </w:p>
          <w:p w:rsidR="00E34F58" w:rsidRPr="00B3527B" w:rsidRDefault="00E34F58" w:rsidP="00B3527B">
            <w:pPr>
              <w:pStyle w:val="Heading5"/>
              <w:jc w:val="center"/>
              <w:rPr>
                <w:rFonts w:ascii="Arial" w:hAnsi="Arial" w:cs="Arial"/>
                <w:bCs w:val="0"/>
              </w:rPr>
            </w:pPr>
            <w:r>
              <w:rPr>
                <w:rFonts w:ascii="Arial" w:hAnsi="Arial" w:cs="Arial"/>
                <w:bCs w:val="0"/>
              </w:rPr>
              <w:t>Hazard Probability</w:t>
            </w:r>
          </w:p>
        </w:tc>
        <w:tc>
          <w:tcPr>
            <w:tcW w:w="900" w:type="dxa"/>
            <w:shd w:val="clear" w:color="auto" w:fill="auto"/>
            <w:vAlign w:val="center"/>
          </w:tcPr>
          <w:p w:rsidR="00E34F58" w:rsidRDefault="00E34F58" w:rsidP="00B3527B">
            <w:pPr>
              <w:pStyle w:val="Heading5"/>
              <w:jc w:val="center"/>
              <w:rPr>
                <w:rFonts w:ascii="Arial" w:hAnsi="Arial" w:cs="Arial"/>
                <w:bCs w:val="0"/>
              </w:rPr>
            </w:pPr>
            <w:r>
              <w:rPr>
                <w:rFonts w:ascii="Arial" w:hAnsi="Arial" w:cs="Arial"/>
                <w:bCs w:val="0"/>
              </w:rPr>
              <w:t>13. Severity</w:t>
            </w:r>
          </w:p>
          <w:p w:rsidR="00E34F58" w:rsidRPr="00E75DBC" w:rsidRDefault="00E34F58" w:rsidP="00E75DBC">
            <w:pPr>
              <w:jc w:val="center"/>
              <w:rPr>
                <w:rFonts w:ascii="Arial" w:hAnsi="Arial" w:cs="Arial"/>
                <w:b/>
                <w:sz w:val="16"/>
                <w:szCs w:val="16"/>
              </w:rPr>
            </w:pPr>
            <w:r>
              <w:rPr>
                <w:rFonts w:ascii="Arial" w:hAnsi="Arial" w:cs="Arial"/>
                <w:b/>
                <w:sz w:val="16"/>
                <w:szCs w:val="16"/>
              </w:rPr>
              <w:t>Code</w:t>
            </w:r>
          </w:p>
        </w:tc>
        <w:tc>
          <w:tcPr>
            <w:tcW w:w="810" w:type="dxa"/>
            <w:shd w:val="clear" w:color="auto" w:fill="auto"/>
            <w:vAlign w:val="center"/>
          </w:tcPr>
          <w:p w:rsidR="00E34F58" w:rsidRPr="00B3527B" w:rsidRDefault="00E34F58" w:rsidP="00E75DBC">
            <w:pPr>
              <w:pStyle w:val="Heading5"/>
              <w:jc w:val="center"/>
              <w:rPr>
                <w:rFonts w:ascii="Arial" w:hAnsi="Arial" w:cs="Arial"/>
                <w:bCs w:val="0"/>
              </w:rPr>
            </w:pPr>
            <w:r>
              <w:rPr>
                <w:rFonts w:ascii="Arial" w:hAnsi="Arial" w:cs="Arial"/>
                <w:bCs w:val="0"/>
              </w:rPr>
              <w:t>14. RAC</w:t>
            </w:r>
          </w:p>
        </w:tc>
        <w:tc>
          <w:tcPr>
            <w:tcW w:w="1260" w:type="dxa"/>
            <w:shd w:val="clear" w:color="auto" w:fill="auto"/>
            <w:vAlign w:val="center"/>
          </w:tcPr>
          <w:p w:rsidR="00E34F58" w:rsidRPr="00B3527B" w:rsidRDefault="00E34F58" w:rsidP="00DF7CDE">
            <w:pPr>
              <w:pStyle w:val="Heading5"/>
              <w:jc w:val="center"/>
              <w:rPr>
                <w:rFonts w:ascii="Arial" w:hAnsi="Arial" w:cs="Arial"/>
                <w:bCs w:val="0"/>
              </w:rPr>
            </w:pPr>
            <w:r>
              <w:rPr>
                <w:rFonts w:ascii="Arial" w:hAnsi="Arial" w:cs="Arial"/>
                <w:bCs w:val="0"/>
              </w:rPr>
              <w:t>15. Acceptable</w:t>
            </w:r>
          </w:p>
          <w:p w:rsidR="00E34F58" w:rsidRPr="00B3527B" w:rsidRDefault="00E34F58" w:rsidP="00DF7CDE">
            <w:pPr>
              <w:jc w:val="center"/>
              <w:rPr>
                <w:b/>
                <w:sz w:val="16"/>
                <w:szCs w:val="16"/>
              </w:rPr>
            </w:pPr>
            <w:r w:rsidRPr="00B3527B">
              <w:rPr>
                <w:rFonts w:ascii="Arial" w:hAnsi="Arial" w:cs="Arial"/>
                <w:b/>
                <w:sz w:val="16"/>
                <w:szCs w:val="16"/>
              </w:rPr>
              <w:t>Yes/No</w:t>
            </w:r>
          </w:p>
        </w:tc>
      </w:tr>
      <w:tr w:rsidR="00B6377D" w:rsidRPr="00961293" w:rsidTr="00172071">
        <w:trPr>
          <w:trHeight w:val="290"/>
          <w:jc w:val="center"/>
        </w:trPr>
        <w:tc>
          <w:tcPr>
            <w:tcW w:w="2538" w:type="dxa"/>
            <w:vAlign w:val="center"/>
          </w:tcPr>
          <w:p w:rsidR="00B6377D" w:rsidRDefault="00984736" w:rsidP="00984736">
            <w:pPr>
              <w:jc w:val="center"/>
              <w:rPr>
                <w:rFonts w:ascii="Arial" w:hAnsi="Arial" w:cs="Arial"/>
                <w:color w:val="000000"/>
                <w:sz w:val="20"/>
              </w:rPr>
            </w:pPr>
            <w:r>
              <w:rPr>
                <w:rFonts w:ascii="Arial" w:hAnsi="Arial" w:cs="Arial"/>
                <w:color w:val="000000"/>
                <w:sz w:val="20"/>
              </w:rPr>
              <w:t>Qualifications</w:t>
            </w:r>
          </w:p>
          <w:p w:rsidR="005F4859" w:rsidRDefault="005F4859" w:rsidP="00984736">
            <w:pPr>
              <w:rPr>
                <w:rFonts w:ascii="Arial" w:hAnsi="Arial" w:cs="Arial"/>
                <w:color w:val="000000"/>
                <w:sz w:val="20"/>
              </w:rPr>
            </w:pPr>
          </w:p>
          <w:p w:rsidR="005F4859" w:rsidRDefault="005F4859" w:rsidP="00984736">
            <w:pPr>
              <w:rPr>
                <w:rFonts w:ascii="Arial" w:hAnsi="Arial" w:cs="Arial"/>
                <w:color w:val="000000"/>
                <w:sz w:val="20"/>
              </w:rPr>
            </w:pPr>
          </w:p>
        </w:tc>
        <w:tc>
          <w:tcPr>
            <w:tcW w:w="1086" w:type="dxa"/>
            <w:vAlign w:val="center"/>
          </w:tcPr>
          <w:p w:rsidR="00B6377D"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B6377D"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B6377D"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984736" w:rsidRPr="00984736" w:rsidRDefault="00984736" w:rsidP="00984736">
            <w:pPr>
              <w:pStyle w:val="CellEntryArea"/>
              <w:widowControl/>
              <w:numPr>
                <w:ilvl w:val="0"/>
                <w:numId w:val="14"/>
              </w:numPr>
              <w:rPr>
                <w:rFonts w:ascii="Arial" w:hAnsi="Arial" w:cs="Arial"/>
                <w:b w:val="0"/>
              </w:rPr>
            </w:pPr>
            <w:r w:rsidRPr="00984736">
              <w:rPr>
                <w:rFonts w:ascii="Arial" w:hAnsi="Arial" w:cs="Arial"/>
                <w:b w:val="0"/>
              </w:rPr>
              <w:t>Complete GSA Form 3607 background check for valid state drivers license</w:t>
            </w:r>
          </w:p>
          <w:p w:rsidR="00984736" w:rsidRPr="00984736" w:rsidRDefault="00984736" w:rsidP="00984736">
            <w:pPr>
              <w:pStyle w:val="CellEntryArea"/>
              <w:widowControl/>
              <w:rPr>
                <w:rFonts w:ascii="Arial" w:hAnsi="Arial" w:cs="Arial"/>
                <w:b w:val="0"/>
              </w:rPr>
            </w:pPr>
          </w:p>
          <w:p w:rsidR="00984736" w:rsidRPr="00984736" w:rsidRDefault="00984736" w:rsidP="00984736">
            <w:pPr>
              <w:pStyle w:val="CellEntryArea"/>
              <w:widowControl/>
              <w:numPr>
                <w:ilvl w:val="0"/>
                <w:numId w:val="14"/>
              </w:numPr>
              <w:rPr>
                <w:rFonts w:ascii="Arial" w:hAnsi="Arial" w:cs="Arial"/>
                <w:b w:val="0"/>
              </w:rPr>
            </w:pPr>
            <w:r w:rsidRPr="00984736">
              <w:rPr>
                <w:rFonts w:ascii="Arial" w:hAnsi="Arial" w:cs="Arial"/>
                <w:b w:val="0"/>
              </w:rPr>
              <w:t>18 years of age or older</w:t>
            </w:r>
          </w:p>
          <w:p w:rsidR="00984736" w:rsidRPr="00984736" w:rsidRDefault="00984736" w:rsidP="00984736">
            <w:pPr>
              <w:pStyle w:val="CellEntryArea"/>
              <w:widowControl/>
              <w:rPr>
                <w:rFonts w:ascii="Arial" w:hAnsi="Arial" w:cs="Arial"/>
                <w:b w:val="0"/>
              </w:rPr>
            </w:pPr>
          </w:p>
          <w:p w:rsidR="00984736" w:rsidRPr="00984736" w:rsidRDefault="00984736" w:rsidP="00984736">
            <w:pPr>
              <w:pStyle w:val="CellEntryArea"/>
              <w:widowControl/>
              <w:numPr>
                <w:ilvl w:val="0"/>
                <w:numId w:val="14"/>
              </w:numPr>
              <w:rPr>
                <w:rFonts w:ascii="Arial" w:hAnsi="Arial" w:cs="Arial"/>
                <w:b w:val="0"/>
              </w:rPr>
            </w:pPr>
            <w:r w:rsidRPr="00984736">
              <w:rPr>
                <w:rFonts w:ascii="Arial" w:hAnsi="Arial" w:cs="Arial"/>
                <w:b w:val="0"/>
              </w:rPr>
              <w:t>Possess a valid, current State Driver’s License</w:t>
            </w:r>
          </w:p>
          <w:p w:rsidR="00984736" w:rsidRPr="00984736" w:rsidRDefault="00984736" w:rsidP="00984736">
            <w:pPr>
              <w:pStyle w:val="CellEntryArea"/>
              <w:widowControl/>
              <w:rPr>
                <w:rFonts w:ascii="Arial" w:hAnsi="Arial" w:cs="Arial"/>
                <w:b w:val="0"/>
              </w:rPr>
            </w:pPr>
          </w:p>
          <w:p w:rsidR="00984736" w:rsidRPr="00984736" w:rsidRDefault="00984736" w:rsidP="00984736">
            <w:pPr>
              <w:pStyle w:val="CellEntryArea"/>
              <w:widowControl/>
              <w:numPr>
                <w:ilvl w:val="0"/>
                <w:numId w:val="14"/>
              </w:numPr>
              <w:rPr>
                <w:rFonts w:ascii="Arial" w:hAnsi="Arial" w:cs="Arial"/>
                <w:b w:val="0"/>
              </w:rPr>
            </w:pPr>
            <w:r w:rsidRPr="00984736">
              <w:rPr>
                <w:rFonts w:ascii="Arial" w:hAnsi="Arial" w:cs="Arial"/>
                <w:b w:val="0"/>
              </w:rPr>
              <w:t>Complete a Defensive Driving course upon hire, and participate in a refresher every 3 years</w:t>
            </w:r>
          </w:p>
          <w:p w:rsidR="00984736" w:rsidRPr="00984736" w:rsidRDefault="00984736" w:rsidP="00984736">
            <w:pPr>
              <w:pStyle w:val="CellEntryArea"/>
              <w:widowControl/>
              <w:rPr>
                <w:rFonts w:ascii="Arial" w:hAnsi="Arial" w:cs="Arial"/>
                <w:b w:val="0"/>
              </w:rPr>
            </w:pPr>
          </w:p>
          <w:p w:rsidR="00984736" w:rsidRPr="00984736" w:rsidRDefault="00984736" w:rsidP="00984736">
            <w:pPr>
              <w:pStyle w:val="CellEntryArea"/>
              <w:widowControl/>
              <w:numPr>
                <w:ilvl w:val="0"/>
                <w:numId w:val="14"/>
              </w:numPr>
              <w:rPr>
                <w:rFonts w:ascii="Arial" w:hAnsi="Arial" w:cs="Arial"/>
                <w:b w:val="0"/>
              </w:rPr>
            </w:pPr>
            <w:r w:rsidRPr="00984736">
              <w:rPr>
                <w:rFonts w:ascii="Arial" w:hAnsi="Arial" w:cs="Arial"/>
                <w:b w:val="0"/>
              </w:rPr>
              <w:t xml:space="preserve">Only </w:t>
            </w:r>
            <w:r>
              <w:rPr>
                <w:rFonts w:ascii="Arial" w:hAnsi="Arial" w:cs="Arial"/>
                <w:b w:val="0"/>
              </w:rPr>
              <w:t>operate/</w:t>
            </w:r>
            <w:r w:rsidRPr="00984736">
              <w:rPr>
                <w:rFonts w:ascii="Arial" w:hAnsi="Arial" w:cs="Arial"/>
                <w:b w:val="0"/>
              </w:rPr>
              <w:t xml:space="preserve">drive equipment that you are quialified </w:t>
            </w:r>
            <w:r>
              <w:rPr>
                <w:rFonts w:ascii="Arial" w:hAnsi="Arial" w:cs="Arial"/>
                <w:b w:val="0"/>
              </w:rPr>
              <w:t>or have requisite experience in using</w:t>
            </w:r>
          </w:p>
          <w:p w:rsidR="00B6377D" w:rsidRPr="00364721" w:rsidRDefault="00B6377D" w:rsidP="00364721">
            <w:pPr>
              <w:rPr>
                <w:rFonts w:ascii="Arial" w:hAnsi="Arial" w:cs="Arial"/>
                <w:bCs/>
                <w:color w:val="000000"/>
                <w:sz w:val="20"/>
                <w:szCs w:val="20"/>
              </w:rPr>
            </w:pPr>
          </w:p>
        </w:tc>
        <w:tc>
          <w:tcPr>
            <w:tcW w:w="1170" w:type="dxa"/>
            <w:gridSpan w:val="2"/>
            <w:shd w:val="clear" w:color="auto" w:fill="auto"/>
          </w:tcPr>
          <w:p w:rsidR="00C26D66"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90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C26D66" w:rsidRPr="00172071" w:rsidRDefault="00C26D66" w:rsidP="005F09D9">
            <w:pPr>
              <w:jc w:val="center"/>
              <w:rPr>
                <w:rFonts w:ascii="Arial" w:hAnsi="Arial" w:cs="Arial"/>
                <w:sz w:val="20"/>
                <w:szCs w:val="20"/>
              </w:rPr>
            </w:pPr>
          </w:p>
        </w:tc>
        <w:tc>
          <w:tcPr>
            <w:tcW w:w="81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c>
          <w:tcPr>
            <w:tcW w:w="1260" w:type="dxa"/>
            <w:shd w:val="clear" w:color="auto" w:fill="auto"/>
          </w:tcPr>
          <w:p w:rsidR="005F09D9" w:rsidRPr="00172071" w:rsidRDefault="00364721" w:rsidP="005F09D9">
            <w:pPr>
              <w:jc w:val="center"/>
              <w:rPr>
                <w:rFonts w:ascii="Arial" w:hAnsi="Arial" w:cs="Arial"/>
                <w:sz w:val="20"/>
                <w:szCs w:val="20"/>
              </w:rPr>
            </w:pPr>
            <w:r>
              <w:rPr>
                <w:rFonts w:ascii="Arial" w:hAnsi="Arial" w:cs="Arial"/>
                <w:sz w:val="20"/>
                <w:szCs w:val="20"/>
              </w:rPr>
              <w:t xml:space="preserve"> </w:t>
            </w:r>
          </w:p>
          <w:p w:rsidR="005F09D9" w:rsidRPr="00172071" w:rsidRDefault="005F09D9" w:rsidP="005F09D9">
            <w:pPr>
              <w:jc w:val="center"/>
              <w:rPr>
                <w:rFonts w:ascii="Arial" w:hAnsi="Arial" w:cs="Arial"/>
                <w:sz w:val="20"/>
                <w:szCs w:val="20"/>
              </w:rPr>
            </w:pPr>
          </w:p>
        </w:tc>
      </w:tr>
      <w:tr w:rsidR="006409C0" w:rsidRPr="00961293" w:rsidTr="00172071">
        <w:trPr>
          <w:trHeight w:val="290"/>
          <w:jc w:val="center"/>
        </w:trPr>
        <w:tc>
          <w:tcPr>
            <w:tcW w:w="2538" w:type="dxa"/>
            <w:vAlign w:val="center"/>
          </w:tcPr>
          <w:p w:rsidR="006409C0" w:rsidRDefault="009C768B" w:rsidP="00300744">
            <w:pPr>
              <w:jc w:val="center"/>
              <w:rPr>
                <w:rFonts w:ascii="Arial" w:hAnsi="Arial" w:cs="Arial"/>
                <w:color w:val="000000"/>
                <w:sz w:val="20"/>
              </w:rPr>
            </w:pPr>
            <w:r>
              <w:rPr>
                <w:rFonts w:ascii="Arial" w:hAnsi="Arial" w:cs="Arial"/>
                <w:color w:val="000000"/>
                <w:sz w:val="20"/>
              </w:rPr>
              <w:t>Lack of Supervisory Control</w:t>
            </w:r>
            <w:bookmarkStart w:id="0" w:name="_GoBack"/>
            <w:bookmarkEnd w:id="0"/>
          </w:p>
          <w:p w:rsidR="006409C0" w:rsidRDefault="006409C0" w:rsidP="00984736">
            <w:pPr>
              <w:rPr>
                <w:rFonts w:ascii="Arial" w:hAnsi="Arial" w:cs="Arial"/>
                <w:color w:val="000000"/>
                <w:sz w:val="20"/>
              </w:rPr>
            </w:pPr>
          </w:p>
          <w:p w:rsidR="005F4859" w:rsidRPr="000143C0" w:rsidRDefault="005F4859" w:rsidP="00984736">
            <w:pPr>
              <w:rPr>
                <w:rFonts w:ascii="Arial" w:hAnsi="Arial" w:cs="Arial"/>
                <w:color w:val="000000"/>
                <w:sz w:val="20"/>
              </w:rPr>
            </w:pPr>
          </w:p>
        </w:tc>
        <w:tc>
          <w:tcPr>
            <w:tcW w:w="1086" w:type="dxa"/>
            <w:vAlign w:val="center"/>
          </w:tcPr>
          <w:p w:rsidR="006409C0"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984736">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300744" w:rsidRPr="00300744" w:rsidRDefault="00300744" w:rsidP="00300744">
            <w:pPr>
              <w:pStyle w:val="ListParagraph"/>
              <w:numPr>
                <w:ilvl w:val="0"/>
                <w:numId w:val="16"/>
              </w:numPr>
              <w:autoSpaceDE w:val="0"/>
              <w:autoSpaceDN w:val="0"/>
              <w:adjustRightInd w:val="0"/>
              <w:rPr>
                <w:rFonts w:ascii="Arial" w:hAnsi="Arial" w:cs="Arial"/>
                <w:color w:val="000000"/>
                <w:sz w:val="20"/>
                <w:szCs w:val="20"/>
              </w:rPr>
            </w:pPr>
            <w:r w:rsidRPr="00300744">
              <w:rPr>
                <w:rFonts w:ascii="Arial" w:hAnsi="Arial" w:cs="Arial"/>
                <w:color w:val="000000"/>
                <w:sz w:val="20"/>
                <w:szCs w:val="20"/>
              </w:rPr>
              <w:t>Ensure that each Motor Vehicle Operator under their supervision possesses a valid driver's license that indicates State authorization to operate the class of vehicle required in the performance of duties.</w:t>
            </w:r>
          </w:p>
          <w:p w:rsidR="00300744" w:rsidRPr="00300744" w:rsidRDefault="00300744" w:rsidP="00300744">
            <w:pPr>
              <w:autoSpaceDE w:val="0"/>
              <w:autoSpaceDN w:val="0"/>
              <w:adjustRightInd w:val="0"/>
              <w:ind w:left="1440"/>
              <w:rPr>
                <w:rFonts w:ascii="Arial" w:hAnsi="Arial" w:cs="Arial"/>
                <w:color w:val="000000"/>
                <w:sz w:val="20"/>
                <w:szCs w:val="20"/>
              </w:rPr>
            </w:pPr>
          </w:p>
          <w:p w:rsidR="00300744" w:rsidRPr="00300744" w:rsidRDefault="00300744" w:rsidP="00300744">
            <w:pPr>
              <w:pStyle w:val="ListParagraph"/>
              <w:numPr>
                <w:ilvl w:val="0"/>
                <w:numId w:val="16"/>
              </w:numPr>
              <w:autoSpaceDE w:val="0"/>
              <w:autoSpaceDN w:val="0"/>
              <w:adjustRightInd w:val="0"/>
              <w:rPr>
                <w:rFonts w:ascii="Arial" w:hAnsi="Arial" w:cs="Arial"/>
                <w:color w:val="000000"/>
                <w:sz w:val="20"/>
                <w:szCs w:val="20"/>
              </w:rPr>
            </w:pPr>
            <w:r w:rsidRPr="00300744">
              <w:rPr>
                <w:rFonts w:ascii="Arial" w:hAnsi="Arial" w:cs="Arial"/>
                <w:color w:val="000000"/>
                <w:sz w:val="20"/>
                <w:szCs w:val="20"/>
              </w:rPr>
              <w:t>Based on available information, ensure no authorization is given to individuals with restricted driving privileges (i.e., home to work licenses)</w:t>
            </w:r>
          </w:p>
          <w:p w:rsidR="006409C0" w:rsidRPr="00364721" w:rsidRDefault="006409C0" w:rsidP="00364721">
            <w:pPr>
              <w:rPr>
                <w:rFonts w:ascii="Arial" w:hAnsi="Arial" w:cs="Arial"/>
                <w:bCs/>
                <w:color w:val="000000"/>
                <w:sz w:val="20"/>
                <w:szCs w:val="20"/>
              </w:rPr>
            </w:pPr>
          </w:p>
        </w:tc>
        <w:tc>
          <w:tcPr>
            <w:tcW w:w="1170" w:type="dxa"/>
            <w:gridSpan w:val="2"/>
            <w:shd w:val="clear" w:color="auto" w:fill="auto"/>
          </w:tcPr>
          <w:p w:rsidR="006409C0" w:rsidRPr="00172071" w:rsidRDefault="00364721" w:rsidP="00984736">
            <w:pPr>
              <w:jc w:val="center"/>
              <w:rPr>
                <w:rFonts w:ascii="Arial" w:hAnsi="Arial" w:cs="Arial"/>
                <w:sz w:val="20"/>
                <w:szCs w:val="20"/>
              </w:rPr>
            </w:pPr>
            <w:r>
              <w:rPr>
                <w:rFonts w:ascii="Arial" w:hAnsi="Arial" w:cs="Arial"/>
                <w:sz w:val="20"/>
                <w:szCs w:val="20"/>
              </w:rPr>
              <w:t xml:space="preserve"> </w:t>
            </w:r>
          </w:p>
          <w:p w:rsidR="006409C0" w:rsidRPr="00172071" w:rsidRDefault="006409C0" w:rsidP="00984736">
            <w:pPr>
              <w:jc w:val="center"/>
              <w:rPr>
                <w:rFonts w:ascii="Arial" w:hAnsi="Arial" w:cs="Arial"/>
                <w:sz w:val="20"/>
                <w:szCs w:val="20"/>
              </w:rPr>
            </w:pPr>
          </w:p>
        </w:tc>
        <w:tc>
          <w:tcPr>
            <w:tcW w:w="900" w:type="dxa"/>
            <w:shd w:val="clear" w:color="auto" w:fill="auto"/>
          </w:tcPr>
          <w:p w:rsidR="006409C0" w:rsidRPr="00172071" w:rsidRDefault="00364721" w:rsidP="00984736">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6409C0" w:rsidRPr="00172071" w:rsidRDefault="00364721" w:rsidP="00984736">
            <w:pPr>
              <w:jc w:val="center"/>
              <w:rPr>
                <w:rFonts w:ascii="Arial" w:hAnsi="Arial" w:cs="Arial"/>
                <w:sz w:val="20"/>
                <w:szCs w:val="20"/>
              </w:rPr>
            </w:pPr>
            <w:r>
              <w:rPr>
                <w:rFonts w:ascii="Arial" w:hAnsi="Arial" w:cs="Arial"/>
                <w:sz w:val="20"/>
                <w:szCs w:val="20"/>
              </w:rPr>
              <w:t xml:space="preserve"> </w:t>
            </w:r>
          </w:p>
          <w:p w:rsidR="006409C0" w:rsidRPr="00172071" w:rsidRDefault="006409C0" w:rsidP="00984736">
            <w:pPr>
              <w:jc w:val="center"/>
              <w:rPr>
                <w:rFonts w:ascii="Arial" w:hAnsi="Arial" w:cs="Arial"/>
                <w:sz w:val="20"/>
                <w:szCs w:val="20"/>
              </w:rPr>
            </w:pPr>
          </w:p>
        </w:tc>
        <w:tc>
          <w:tcPr>
            <w:tcW w:w="1260" w:type="dxa"/>
            <w:shd w:val="clear" w:color="auto" w:fill="auto"/>
          </w:tcPr>
          <w:p w:rsidR="006409C0" w:rsidRPr="00172071" w:rsidRDefault="00364721" w:rsidP="00984736">
            <w:pPr>
              <w:jc w:val="center"/>
              <w:rPr>
                <w:rFonts w:ascii="Arial" w:hAnsi="Arial" w:cs="Arial"/>
                <w:sz w:val="20"/>
                <w:szCs w:val="20"/>
              </w:rPr>
            </w:pPr>
            <w:r>
              <w:rPr>
                <w:rFonts w:ascii="Arial" w:hAnsi="Arial" w:cs="Arial"/>
                <w:sz w:val="20"/>
                <w:szCs w:val="20"/>
              </w:rPr>
              <w:t xml:space="preserve"> </w:t>
            </w:r>
          </w:p>
          <w:p w:rsidR="006409C0" w:rsidRPr="00172071" w:rsidRDefault="006409C0" w:rsidP="00984736">
            <w:pPr>
              <w:jc w:val="center"/>
              <w:rPr>
                <w:rFonts w:ascii="Arial" w:hAnsi="Arial" w:cs="Arial"/>
                <w:sz w:val="20"/>
                <w:szCs w:val="20"/>
              </w:rPr>
            </w:pPr>
          </w:p>
        </w:tc>
      </w:tr>
      <w:tr w:rsidR="006409C0" w:rsidRPr="00961293" w:rsidTr="00172071">
        <w:trPr>
          <w:trHeight w:val="290"/>
          <w:jc w:val="center"/>
        </w:trPr>
        <w:tc>
          <w:tcPr>
            <w:tcW w:w="2538" w:type="dxa"/>
            <w:vAlign w:val="center"/>
          </w:tcPr>
          <w:p w:rsidR="00300744" w:rsidRDefault="00300744" w:rsidP="00300744">
            <w:pPr>
              <w:jc w:val="center"/>
              <w:rPr>
                <w:rFonts w:ascii="Arial" w:hAnsi="Arial" w:cs="Arial"/>
                <w:sz w:val="20"/>
              </w:rPr>
            </w:pPr>
            <w:r>
              <w:rPr>
                <w:rFonts w:ascii="Arial" w:hAnsi="Arial" w:cs="Arial"/>
                <w:sz w:val="20"/>
              </w:rPr>
              <w:t xml:space="preserve">Motor Vehicle </w:t>
            </w:r>
          </w:p>
          <w:p w:rsidR="006409C0" w:rsidRDefault="00300744" w:rsidP="00300744">
            <w:pPr>
              <w:jc w:val="center"/>
              <w:rPr>
                <w:rFonts w:ascii="Arial" w:hAnsi="Arial" w:cs="Arial"/>
                <w:sz w:val="20"/>
              </w:rPr>
            </w:pPr>
            <w:r>
              <w:rPr>
                <w:rFonts w:ascii="Arial" w:hAnsi="Arial" w:cs="Arial"/>
                <w:sz w:val="20"/>
              </w:rPr>
              <w:t>Operator Responsibilities</w:t>
            </w:r>
          </w:p>
          <w:p w:rsidR="005F4859" w:rsidRDefault="005F4859">
            <w:pPr>
              <w:rPr>
                <w:rFonts w:ascii="Arial" w:hAnsi="Arial" w:cs="Arial"/>
                <w:sz w:val="20"/>
              </w:rPr>
            </w:pPr>
          </w:p>
          <w:p w:rsidR="005F4859" w:rsidRDefault="005F4859">
            <w:pPr>
              <w:rPr>
                <w:rFonts w:ascii="Arial" w:hAnsi="Arial" w:cs="Arial"/>
                <w:sz w:val="20"/>
              </w:rPr>
            </w:pPr>
          </w:p>
        </w:tc>
        <w:tc>
          <w:tcPr>
            <w:tcW w:w="1086"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6409C0" w:rsidRPr="00172071" w:rsidRDefault="00364721" w:rsidP="006409C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300744" w:rsidRDefault="00300744" w:rsidP="00300744">
            <w:pPr>
              <w:pStyle w:val="ListParagraph"/>
              <w:numPr>
                <w:ilvl w:val="0"/>
                <w:numId w:val="18"/>
              </w:numPr>
              <w:autoSpaceDE w:val="0"/>
              <w:autoSpaceDN w:val="0"/>
              <w:adjustRightInd w:val="0"/>
              <w:rPr>
                <w:rFonts w:ascii="Arial" w:hAnsi="Arial" w:cs="Arial"/>
                <w:color w:val="000000"/>
                <w:sz w:val="20"/>
                <w:szCs w:val="20"/>
              </w:rPr>
            </w:pPr>
            <w:r w:rsidRPr="00300744">
              <w:rPr>
                <w:rFonts w:ascii="Arial" w:hAnsi="Arial" w:cs="Arial"/>
                <w:color w:val="000000"/>
                <w:sz w:val="20"/>
                <w:szCs w:val="20"/>
              </w:rPr>
              <w:t>Comply with State, local and tribal traffic laws and the lawful instruction of emergency and law enforcement personnel</w:t>
            </w:r>
          </w:p>
          <w:p w:rsidR="00300744" w:rsidRPr="00300744" w:rsidRDefault="00300744" w:rsidP="00300744">
            <w:pPr>
              <w:pStyle w:val="ListParagraph"/>
              <w:autoSpaceDE w:val="0"/>
              <w:autoSpaceDN w:val="0"/>
              <w:adjustRightInd w:val="0"/>
              <w:rPr>
                <w:rFonts w:ascii="Arial" w:hAnsi="Arial" w:cs="Arial"/>
                <w:color w:val="000000"/>
                <w:sz w:val="20"/>
                <w:szCs w:val="20"/>
              </w:rPr>
            </w:pPr>
          </w:p>
          <w:p w:rsidR="00300744" w:rsidRPr="00300744" w:rsidRDefault="00300744" w:rsidP="00300744">
            <w:pPr>
              <w:pStyle w:val="ListParagraph"/>
              <w:numPr>
                <w:ilvl w:val="0"/>
                <w:numId w:val="18"/>
              </w:numPr>
              <w:autoSpaceDE w:val="0"/>
              <w:autoSpaceDN w:val="0"/>
              <w:adjustRightInd w:val="0"/>
              <w:rPr>
                <w:rFonts w:ascii="Arial" w:hAnsi="Arial" w:cs="Arial"/>
                <w:color w:val="000000"/>
                <w:sz w:val="20"/>
                <w:szCs w:val="20"/>
              </w:rPr>
            </w:pPr>
            <w:r w:rsidRPr="00300744">
              <w:rPr>
                <w:rFonts w:ascii="Arial" w:hAnsi="Arial" w:cs="Arial"/>
                <w:color w:val="000000"/>
                <w:sz w:val="20"/>
                <w:szCs w:val="20"/>
              </w:rPr>
              <w:t>Abstain from ingesting controlled substances, intoxicating beverages, prescription drugs or other medications that caution against operating a motor vehicle when taken, to avoid being impaired</w:t>
            </w:r>
          </w:p>
          <w:p w:rsidR="006409C0" w:rsidRDefault="006409C0" w:rsidP="00364721">
            <w:pPr>
              <w:pStyle w:val="ListParagraph"/>
              <w:ind w:left="360"/>
              <w:rPr>
                <w:rFonts w:ascii="Arial" w:hAnsi="Arial" w:cs="Arial"/>
                <w:bCs/>
                <w:sz w:val="20"/>
                <w:szCs w:val="20"/>
              </w:rPr>
            </w:pPr>
          </w:p>
        </w:tc>
        <w:tc>
          <w:tcPr>
            <w:tcW w:w="1170" w:type="dxa"/>
            <w:gridSpan w:val="2"/>
            <w:shd w:val="clear" w:color="auto" w:fill="auto"/>
          </w:tcPr>
          <w:p w:rsidR="006409C0" w:rsidRPr="00172071" w:rsidRDefault="00364721" w:rsidP="009E3933">
            <w:pPr>
              <w:jc w:val="center"/>
              <w:rPr>
                <w:rFonts w:ascii="Arial" w:hAnsi="Arial" w:cs="Arial"/>
                <w:sz w:val="20"/>
                <w:szCs w:val="20"/>
              </w:rPr>
            </w:pPr>
            <w:r>
              <w:rPr>
                <w:rFonts w:ascii="Arial" w:hAnsi="Arial" w:cs="Arial"/>
                <w:sz w:val="20"/>
                <w:szCs w:val="20"/>
              </w:rPr>
              <w:lastRenderedPageBreak/>
              <w:t xml:space="preserve"> </w:t>
            </w:r>
          </w:p>
        </w:tc>
        <w:tc>
          <w:tcPr>
            <w:tcW w:w="900" w:type="dxa"/>
            <w:shd w:val="clear" w:color="auto" w:fill="auto"/>
          </w:tcPr>
          <w:p w:rsidR="006409C0" w:rsidRPr="00172071" w:rsidRDefault="00364721" w:rsidP="005F09D9">
            <w:pPr>
              <w:pStyle w:val="Heading5"/>
              <w:jc w:val="center"/>
              <w:rPr>
                <w:rFonts w:ascii="Arial" w:hAnsi="Arial" w:cs="Arial"/>
                <w:b w:val="0"/>
                <w:sz w:val="20"/>
                <w:szCs w:val="20"/>
              </w:rPr>
            </w:pPr>
            <w:r>
              <w:rPr>
                <w:rFonts w:ascii="Arial" w:hAnsi="Arial" w:cs="Arial"/>
                <w:b w:val="0"/>
                <w:sz w:val="20"/>
                <w:szCs w:val="20"/>
              </w:rPr>
              <w:t xml:space="preserve"> </w:t>
            </w:r>
          </w:p>
          <w:p w:rsidR="006409C0" w:rsidRPr="00172071" w:rsidRDefault="006409C0" w:rsidP="006409C0">
            <w:pPr>
              <w:rPr>
                <w:rFonts w:ascii="Arial" w:hAnsi="Arial" w:cs="Arial"/>
                <w:sz w:val="20"/>
                <w:szCs w:val="20"/>
              </w:rPr>
            </w:pPr>
          </w:p>
        </w:tc>
        <w:tc>
          <w:tcPr>
            <w:tcW w:w="810" w:type="dxa"/>
            <w:shd w:val="clear" w:color="auto" w:fill="auto"/>
          </w:tcPr>
          <w:p w:rsidR="006409C0" w:rsidRPr="00172071" w:rsidRDefault="00364721" w:rsidP="006409C0">
            <w:pPr>
              <w:rPr>
                <w:rFonts w:ascii="Arial" w:hAnsi="Arial" w:cs="Arial"/>
                <w:sz w:val="20"/>
                <w:szCs w:val="20"/>
              </w:rPr>
            </w:pPr>
            <w:r>
              <w:rPr>
                <w:rFonts w:ascii="Arial" w:hAnsi="Arial" w:cs="Arial"/>
                <w:sz w:val="20"/>
                <w:szCs w:val="20"/>
              </w:rPr>
              <w:t xml:space="preserve"> </w:t>
            </w:r>
          </w:p>
        </w:tc>
        <w:tc>
          <w:tcPr>
            <w:tcW w:w="1260" w:type="dxa"/>
            <w:shd w:val="clear" w:color="auto" w:fill="auto"/>
          </w:tcPr>
          <w:p w:rsidR="006409C0" w:rsidRPr="00172071" w:rsidRDefault="00364721" w:rsidP="00D654D1">
            <w:pPr>
              <w:jc w:val="center"/>
              <w:rPr>
                <w:rFonts w:ascii="Arial" w:hAnsi="Arial" w:cs="Arial"/>
                <w:sz w:val="20"/>
                <w:szCs w:val="20"/>
              </w:rPr>
            </w:pPr>
            <w:r>
              <w:rPr>
                <w:rFonts w:ascii="Arial" w:hAnsi="Arial" w:cs="Arial"/>
                <w:sz w:val="20"/>
                <w:szCs w:val="20"/>
              </w:rPr>
              <w:t xml:space="preserve"> </w:t>
            </w:r>
          </w:p>
        </w:tc>
      </w:tr>
      <w:tr w:rsidR="00300744" w:rsidRPr="00961293" w:rsidTr="00300744">
        <w:trPr>
          <w:trHeight w:val="290"/>
          <w:jc w:val="center"/>
        </w:trPr>
        <w:tc>
          <w:tcPr>
            <w:tcW w:w="2538" w:type="dxa"/>
            <w:vAlign w:val="center"/>
          </w:tcPr>
          <w:p w:rsidR="00300744" w:rsidRPr="003F6CFA" w:rsidRDefault="00300744" w:rsidP="00300744">
            <w:pPr>
              <w:jc w:val="center"/>
              <w:rPr>
                <w:rFonts w:ascii="Arial" w:hAnsi="Arial" w:cs="Arial"/>
                <w:b/>
                <w:sz w:val="16"/>
                <w:szCs w:val="16"/>
              </w:rPr>
            </w:pPr>
            <w:r w:rsidRPr="003F6CFA">
              <w:rPr>
                <w:rFonts w:ascii="Arial" w:hAnsi="Arial" w:cs="Arial"/>
                <w:b/>
                <w:sz w:val="16"/>
                <w:szCs w:val="16"/>
              </w:rPr>
              <w:lastRenderedPageBreak/>
              <w:t>Hazard</w:t>
            </w:r>
          </w:p>
        </w:tc>
        <w:tc>
          <w:tcPr>
            <w:tcW w:w="1086" w:type="dxa"/>
            <w:vAlign w:val="center"/>
          </w:tcPr>
          <w:p w:rsidR="00300744" w:rsidRPr="003F6CFA" w:rsidRDefault="00300744" w:rsidP="00300744">
            <w:pPr>
              <w:pStyle w:val="Heading3"/>
              <w:rPr>
                <w:rFonts w:ascii="Arial" w:hAnsi="Arial" w:cs="Arial"/>
                <w:sz w:val="16"/>
                <w:szCs w:val="16"/>
              </w:rPr>
            </w:pPr>
          </w:p>
          <w:p w:rsidR="00300744" w:rsidRPr="003F6CFA" w:rsidRDefault="00300744" w:rsidP="00300744">
            <w:pPr>
              <w:pStyle w:val="Heading3"/>
              <w:rPr>
                <w:rFonts w:ascii="Arial" w:hAnsi="Arial" w:cs="Arial"/>
                <w:sz w:val="16"/>
                <w:szCs w:val="16"/>
              </w:rPr>
            </w:pPr>
            <w:r w:rsidRPr="003F6CFA">
              <w:rPr>
                <w:rFonts w:ascii="Arial" w:hAnsi="Arial" w:cs="Arial"/>
                <w:sz w:val="16"/>
                <w:szCs w:val="16"/>
              </w:rPr>
              <w:t>Hazard Probability</w:t>
            </w:r>
          </w:p>
        </w:tc>
        <w:tc>
          <w:tcPr>
            <w:tcW w:w="988" w:type="dxa"/>
            <w:vAlign w:val="center"/>
          </w:tcPr>
          <w:p w:rsidR="00300744" w:rsidRPr="003F6CFA" w:rsidRDefault="00300744" w:rsidP="00300744">
            <w:pPr>
              <w:jc w:val="center"/>
              <w:rPr>
                <w:rFonts w:ascii="Arial" w:hAnsi="Arial" w:cs="Arial"/>
                <w:b/>
                <w:bCs/>
                <w:sz w:val="16"/>
                <w:szCs w:val="16"/>
              </w:rPr>
            </w:pPr>
          </w:p>
          <w:p w:rsidR="00300744" w:rsidRPr="003F6CFA" w:rsidRDefault="00300744" w:rsidP="00300744">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vAlign w:val="center"/>
          </w:tcPr>
          <w:p w:rsidR="00300744" w:rsidRPr="003F6CFA" w:rsidRDefault="00300744" w:rsidP="00300744">
            <w:pPr>
              <w:jc w:val="center"/>
              <w:rPr>
                <w:rFonts w:ascii="Arial" w:hAnsi="Arial" w:cs="Arial"/>
                <w:b/>
                <w:bCs/>
                <w:sz w:val="16"/>
                <w:szCs w:val="16"/>
              </w:rPr>
            </w:pPr>
            <w:r w:rsidRPr="003F6CFA">
              <w:rPr>
                <w:rFonts w:ascii="Arial" w:hAnsi="Arial" w:cs="Arial"/>
                <w:b/>
                <w:bCs/>
                <w:sz w:val="16"/>
                <w:szCs w:val="16"/>
              </w:rPr>
              <w:t xml:space="preserve"> </w:t>
            </w:r>
          </w:p>
          <w:p w:rsidR="00300744" w:rsidRPr="003F6CFA" w:rsidRDefault="00300744" w:rsidP="00300744">
            <w:pPr>
              <w:jc w:val="center"/>
              <w:rPr>
                <w:rFonts w:ascii="Arial" w:hAnsi="Arial" w:cs="Arial"/>
                <w:b/>
                <w:bCs/>
                <w:sz w:val="16"/>
                <w:szCs w:val="16"/>
              </w:rPr>
            </w:pPr>
            <w:r w:rsidRPr="003F6CFA">
              <w:rPr>
                <w:rFonts w:ascii="Arial" w:hAnsi="Arial" w:cs="Arial"/>
                <w:b/>
                <w:bCs/>
                <w:sz w:val="16"/>
                <w:szCs w:val="16"/>
              </w:rPr>
              <w:t>RAC</w:t>
            </w:r>
          </w:p>
        </w:tc>
        <w:tc>
          <w:tcPr>
            <w:tcW w:w="4959" w:type="dxa"/>
            <w:gridSpan w:val="4"/>
            <w:vAlign w:val="center"/>
          </w:tcPr>
          <w:p w:rsidR="00300744" w:rsidRPr="003F6CFA" w:rsidRDefault="00300744" w:rsidP="00300744">
            <w:pPr>
              <w:jc w:val="center"/>
              <w:rPr>
                <w:rFonts w:ascii="Arial" w:hAnsi="Arial" w:cs="Arial"/>
                <w:b/>
                <w:sz w:val="16"/>
                <w:szCs w:val="16"/>
              </w:rPr>
            </w:pPr>
            <w:r w:rsidRPr="003F6CFA">
              <w:rPr>
                <w:rFonts w:ascii="Arial" w:hAnsi="Arial" w:cs="Arial"/>
                <w:b/>
                <w:sz w:val="16"/>
                <w:szCs w:val="16"/>
              </w:rPr>
              <w:t>Mitigation or Abatement Action</w:t>
            </w:r>
          </w:p>
          <w:p w:rsidR="00300744" w:rsidRPr="003F6CFA" w:rsidRDefault="00300744" w:rsidP="00300744">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shd w:val="clear" w:color="auto" w:fill="auto"/>
            <w:vAlign w:val="center"/>
          </w:tcPr>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 xml:space="preserve">  </w:t>
            </w:r>
          </w:p>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shd w:val="clear" w:color="auto" w:fill="auto"/>
            <w:vAlign w:val="center"/>
          </w:tcPr>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 xml:space="preserve"> </w:t>
            </w:r>
          </w:p>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Severity</w:t>
            </w:r>
          </w:p>
          <w:p w:rsidR="00300744" w:rsidRPr="003F6CFA" w:rsidRDefault="00300744" w:rsidP="00300744">
            <w:pPr>
              <w:jc w:val="center"/>
              <w:rPr>
                <w:rFonts w:ascii="Arial" w:hAnsi="Arial" w:cs="Arial"/>
                <w:b/>
                <w:sz w:val="16"/>
                <w:szCs w:val="16"/>
              </w:rPr>
            </w:pPr>
            <w:r w:rsidRPr="003F6CFA">
              <w:rPr>
                <w:rFonts w:ascii="Arial" w:hAnsi="Arial" w:cs="Arial"/>
                <w:b/>
                <w:sz w:val="16"/>
                <w:szCs w:val="16"/>
              </w:rPr>
              <w:t>Code</w:t>
            </w:r>
          </w:p>
        </w:tc>
        <w:tc>
          <w:tcPr>
            <w:tcW w:w="810" w:type="dxa"/>
            <w:shd w:val="clear" w:color="auto" w:fill="auto"/>
            <w:vAlign w:val="center"/>
          </w:tcPr>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 xml:space="preserve"> </w:t>
            </w:r>
          </w:p>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RAC</w:t>
            </w:r>
          </w:p>
        </w:tc>
        <w:tc>
          <w:tcPr>
            <w:tcW w:w="1260" w:type="dxa"/>
            <w:shd w:val="clear" w:color="auto" w:fill="auto"/>
            <w:vAlign w:val="center"/>
          </w:tcPr>
          <w:p w:rsidR="00300744" w:rsidRPr="003F6CFA" w:rsidRDefault="00300744" w:rsidP="00300744">
            <w:pPr>
              <w:pStyle w:val="Heading5"/>
              <w:jc w:val="center"/>
              <w:rPr>
                <w:rFonts w:ascii="Arial" w:hAnsi="Arial" w:cs="Arial"/>
                <w:bCs w:val="0"/>
                <w:szCs w:val="16"/>
              </w:rPr>
            </w:pPr>
          </w:p>
          <w:p w:rsidR="00300744" w:rsidRPr="003F6CFA" w:rsidRDefault="00300744" w:rsidP="00300744">
            <w:pPr>
              <w:pStyle w:val="Heading5"/>
              <w:jc w:val="center"/>
              <w:rPr>
                <w:rFonts w:ascii="Arial" w:hAnsi="Arial" w:cs="Arial"/>
                <w:bCs w:val="0"/>
                <w:szCs w:val="16"/>
              </w:rPr>
            </w:pPr>
            <w:r w:rsidRPr="003F6CFA">
              <w:rPr>
                <w:rFonts w:ascii="Arial" w:hAnsi="Arial" w:cs="Arial"/>
                <w:bCs w:val="0"/>
                <w:szCs w:val="16"/>
              </w:rPr>
              <w:t>Acceptable</w:t>
            </w:r>
          </w:p>
          <w:p w:rsidR="00300744" w:rsidRPr="003F6CFA" w:rsidRDefault="00300744" w:rsidP="00300744">
            <w:pPr>
              <w:jc w:val="center"/>
              <w:rPr>
                <w:b/>
                <w:sz w:val="16"/>
                <w:szCs w:val="16"/>
              </w:rPr>
            </w:pPr>
            <w:r w:rsidRPr="003F6CFA">
              <w:rPr>
                <w:rFonts w:ascii="Arial" w:hAnsi="Arial" w:cs="Arial"/>
                <w:b/>
                <w:sz w:val="16"/>
                <w:szCs w:val="16"/>
              </w:rPr>
              <w:t>Yes/No</w:t>
            </w:r>
          </w:p>
        </w:tc>
      </w:tr>
      <w:tr w:rsidR="00300744"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300744" w:rsidRPr="005F4859" w:rsidRDefault="00300744" w:rsidP="00984736">
            <w:pPr>
              <w:rPr>
                <w:rFonts w:ascii="Arial" w:hAnsi="Arial" w:cs="Arial"/>
                <w:sz w:val="20"/>
              </w:rPr>
            </w:pPr>
          </w:p>
          <w:p w:rsidR="00300744" w:rsidRDefault="00300744" w:rsidP="00300744">
            <w:pPr>
              <w:jc w:val="center"/>
              <w:rPr>
                <w:rFonts w:ascii="Arial" w:hAnsi="Arial" w:cs="Arial"/>
                <w:sz w:val="20"/>
              </w:rPr>
            </w:pPr>
            <w:r>
              <w:rPr>
                <w:rFonts w:ascii="Arial" w:hAnsi="Arial" w:cs="Arial"/>
                <w:sz w:val="20"/>
              </w:rPr>
              <w:t xml:space="preserve">Motor Vehicle </w:t>
            </w:r>
          </w:p>
          <w:p w:rsidR="00300744" w:rsidRDefault="00300744" w:rsidP="00300744">
            <w:pPr>
              <w:jc w:val="center"/>
              <w:rPr>
                <w:rFonts w:ascii="Arial" w:hAnsi="Arial" w:cs="Arial"/>
                <w:sz w:val="20"/>
              </w:rPr>
            </w:pPr>
            <w:r>
              <w:rPr>
                <w:rFonts w:ascii="Arial" w:hAnsi="Arial" w:cs="Arial"/>
                <w:sz w:val="20"/>
              </w:rPr>
              <w:t>Operator Responsibilities</w:t>
            </w:r>
          </w:p>
          <w:p w:rsidR="00300744" w:rsidRDefault="00300744" w:rsidP="00300744">
            <w:pPr>
              <w:rPr>
                <w:rFonts w:ascii="Arial" w:hAnsi="Arial" w:cs="Arial"/>
                <w:sz w:val="20"/>
              </w:rPr>
            </w:pPr>
          </w:p>
          <w:p w:rsidR="00300744" w:rsidRPr="005F4859" w:rsidRDefault="00300744" w:rsidP="00984736">
            <w:pPr>
              <w:rPr>
                <w:rFonts w:ascii="Arial" w:hAnsi="Arial" w:cs="Arial"/>
                <w:sz w:val="20"/>
              </w:rPr>
            </w:pPr>
          </w:p>
          <w:p w:rsidR="00300744" w:rsidRPr="005F4859" w:rsidRDefault="00300744" w:rsidP="00984736">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300744" w:rsidRPr="00172071" w:rsidRDefault="00300744" w:rsidP="00984736">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300744" w:rsidRPr="00172071" w:rsidRDefault="00300744" w:rsidP="00984736">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300744" w:rsidRPr="00172071" w:rsidRDefault="00300744" w:rsidP="00984736">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300744" w:rsidRPr="007A6AF2" w:rsidRDefault="00300744"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 xml:space="preserve">Do not transport intoxicating beverages, controlled substances, or any passenger who is in possession of intoxicating beverages or controlled substances. </w:t>
            </w:r>
          </w:p>
          <w:p w:rsidR="00300744" w:rsidRPr="007A6AF2" w:rsidRDefault="00300744" w:rsidP="00300744">
            <w:pPr>
              <w:autoSpaceDE w:val="0"/>
              <w:autoSpaceDN w:val="0"/>
              <w:adjustRightInd w:val="0"/>
              <w:ind w:left="1800"/>
              <w:rPr>
                <w:rFonts w:ascii="Arial" w:hAnsi="Arial" w:cs="Arial"/>
                <w:color w:val="000000"/>
                <w:sz w:val="20"/>
                <w:szCs w:val="20"/>
              </w:rPr>
            </w:pPr>
          </w:p>
          <w:p w:rsidR="00300744" w:rsidRPr="007A6AF2" w:rsidRDefault="00300744"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Do not transport unauthorized passengers in a Government owned or leased motor vehicle.</w:t>
            </w:r>
          </w:p>
          <w:p w:rsidR="00300744" w:rsidRPr="007A6AF2" w:rsidRDefault="00300744" w:rsidP="00300744">
            <w:pPr>
              <w:autoSpaceDE w:val="0"/>
              <w:autoSpaceDN w:val="0"/>
              <w:adjustRightInd w:val="0"/>
              <w:ind w:left="1800"/>
              <w:rPr>
                <w:rFonts w:ascii="Arial" w:hAnsi="Arial" w:cs="Arial"/>
                <w:color w:val="FF0000"/>
                <w:sz w:val="20"/>
                <w:szCs w:val="20"/>
              </w:rPr>
            </w:pPr>
          </w:p>
          <w:p w:rsidR="00300744" w:rsidRPr="007A6AF2" w:rsidRDefault="00300744"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Report to his/her supervisor any medical or physical condition, including the use of controlled substances, prescription or over-the-counter drugs, which may impair the driver from the safe operation of a motor vehicle.</w:t>
            </w:r>
          </w:p>
          <w:p w:rsidR="00300744" w:rsidRPr="007A6AF2" w:rsidRDefault="00300744" w:rsidP="00300744">
            <w:pPr>
              <w:autoSpaceDE w:val="0"/>
              <w:autoSpaceDN w:val="0"/>
              <w:adjustRightInd w:val="0"/>
              <w:ind w:left="1800"/>
              <w:rPr>
                <w:rFonts w:ascii="Arial" w:hAnsi="Arial" w:cs="Arial"/>
                <w:color w:val="000000"/>
                <w:sz w:val="20"/>
                <w:szCs w:val="20"/>
              </w:rPr>
            </w:pPr>
          </w:p>
          <w:p w:rsidR="00300744" w:rsidRPr="007A6AF2" w:rsidRDefault="00300744"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Successfully complete motor vehicle safety training at least every three years.</w:t>
            </w:r>
          </w:p>
          <w:p w:rsidR="00300744" w:rsidRPr="007A6AF2" w:rsidRDefault="00300744" w:rsidP="00300744">
            <w:pPr>
              <w:autoSpaceDE w:val="0"/>
              <w:autoSpaceDN w:val="0"/>
              <w:adjustRightInd w:val="0"/>
              <w:ind w:left="1800"/>
              <w:rPr>
                <w:rFonts w:ascii="Arial" w:hAnsi="Arial" w:cs="Arial"/>
                <w:color w:val="000000"/>
                <w:sz w:val="20"/>
                <w:szCs w:val="20"/>
              </w:rPr>
            </w:pPr>
          </w:p>
          <w:p w:rsidR="00300744" w:rsidRPr="007A6AF2" w:rsidRDefault="00300744"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Notify supervisor if State driving privileges are restricted, suspended, revoked, or canceled, or if they have been otherwise disqualified from holding a license</w:t>
            </w:r>
          </w:p>
          <w:p w:rsidR="00300744" w:rsidRPr="007A6AF2" w:rsidRDefault="00300744" w:rsidP="00300744">
            <w:pPr>
              <w:autoSpaceDE w:val="0"/>
              <w:autoSpaceDN w:val="0"/>
              <w:adjustRightInd w:val="0"/>
              <w:rPr>
                <w:rFonts w:ascii="Arial" w:hAnsi="Arial" w:cs="Arial"/>
                <w:color w:val="000000"/>
                <w:sz w:val="20"/>
                <w:szCs w:val="20"/>
              </w:rPr>
            </w:pPr>
          </w:p>
          <w:p w:rsidR="00300744" w:rsidRPr="007A6AF2" w:rsidRDefault="007A6AF2" w:rsidP="007A6AF2">
            <w:pPr>
              <w:pStyle w:val="ListParagraph"/>
              <w:numPr>
                <w:ilvl w:val="0"/>
                <w:numId w:val="19"/>
              </w:numPr>
              <w:autoSpaceDE w:val="0"/>
              <w:autoSpaceDN w:val="0"/>
              <w:adjustRightInd w:val="0"/>
              <w:rPr>
                <w:rFonts w:ascii="Arial" w:hAnsi="Arial" w:cs="Arial"/>
                <w:color w:val="000000"/>
                <w:sz w:val="20"/>
                <w:szCs w:val="20"/>
              </w:rPr>
            </w:pPr>
            <w:r w:rsidRPr="007A6AF2">
              <w:rPr>
                <w:rFonts w:ascii="Arial" w:hAnsi="Arial" w:cs="Arial"/>
                <w:color w:val="000000"/>
                <w:sz w:val="20"/>
                <w:szCs w:val="20"/>
              </w:rPr>
              <w:t>Report to Supervisor</w:t>
            </w:r>
            <w:r w:rsidR="00300744" w:rsidRPr="007A6AF2">
              <w:rPr>
                <w:rFonts w:ascii="Arial" w:hAnsi="Arial" w:cs="Arial"/>
                <w:color w:val="000000"/>
                <w:sz w:val="20"/>
                <w:szCs w:val="20"/>
              </w:rPr>
              <w:t xml:space="preserve"> any situation that may alter their authorization or ability to operate a motor vehicle, such as any legal or court ordered suspension of driving privileges or any limiting medical condition.</w:t>
            </w:r>
          </w:p>
          <w:p w:rsidR="00300744" w:rsidRPr="007A6AF2" w:rsidRDefault="00300744" w:rsidP="00300744">
            <w:pPr>
              <w:autoSpaceDE w:val="0"/>
              <w:autoSpaceDN w:val="0"/>
              <w:adjustRightInd w:val="0"/>
              <w:ind w:left="1800"/>
              <w:rPr>
                <w:rFonts w:ascii="Arial" w:hAnsi="Arial" w:cs="Arial"/>
                <w:color w:val="000000"/>
                <w:sz w:val="20"/>
                <w:szCs w:val="20"/>
              </w:rPr>
            </w:pPr>
          </w:p>
          <w:p w:rsidR="00300744" w:rsidRPr="007A6AF2" w:rsidRDefault="00300744" w:rsidP="007A6AF2">
            <w:pPr>
              <w:pStyle w:val="ListParagraph"/>
              <w:numPr>
                <w:ilvl w:val="0"/>
                <w:numId w:val="19"/>
              </w:numPr>
              <w:autoSpaceDE w:val="0"/>
              <w:autoSpaceDN w:val="0"/>
              <w:adjustRightInd w:val="0"/>
              <w:rPr>
                <w:rFonts w:ascii="Arial" w:hAnsi="Arial" w:cs="Arial"/>
                <w:color w:val="000000"/>
                <w:sz w:val="18"/>
                <w:szCs w:val="18"/>
              </w:rPr>
            </w:pPr>
            <w:r w:rsidRPr="007A6AF2">
              <w:rPr>
                <w:rFonts w:ascii="Arial" w:hAnsi="Arial" w:cs="Arial"/>
                <w:color w:val="000000"/>
                <w:sz w:val="20"/>
                <w:szCs w:val="20"/>
              </w:rPr>
              <w:t>Report all incidents involving a Government owned or leased motor vehicle, commercial motor vehicle, rental motor vehicle, or a privately owned or leased motor vehicle that occur during the performance of their official duties.</w:t>
            </w:r>
          </w:p>
          <w:p w:rsidR="007A6AF2" w:rsidRPr="007A6AF2" w:rsidRDefault="007A6AF2" w:rsidP="007A6AF2">
            <w:pPr>
              <w:pStyle w:val="ListParagraph"/>
              <w:rPr>
                <w:rFonts w:ascii="Arial" w:hAnsi="Arial" w:cs="Arial"/>
                <w:color w:val="000000"/>
                <w:sz w:val="18"/>
                <w:szCs w:val="18"/>
              </w:rPr>
            </w:pPr>
          </w:p>
          <w:p w:rsidR="00300744" w:rsidRPr="007A6AF2" w:rsidRDefault="007A6AF2" w:rsidP="007A6AF2">
            <w:pPr>
              <w:numPr>
                <w:ilvl w:val="0"/>
                <w:numId w:val="19"/>
              </w:numPr>
              <w:autoSpaceDE w:val="0"/>
              <w:autoSpaceDN w:val="0"/>
              <w:adjustRightInd w:val="0"/>
              <w:rPr>
                <w:rFonts w:ascii="Arial" w:hAnsi="Arial" w:cs="Arial"/>
                <w:bCs/>
                <w:sz w:val="20"/>
                <w:szCs w:val="20"/>
              </w:rPr>
            </w:pPr>
            <w:r w:rsidRPr="007A6AF2">
              <w:rPr>
                <w:rFonts w:ascii="Arial" w:hAnsi="Arial" w:cs="Arial"/>
                <w:color w:val="000000"/>
                <w:sz w:val="20"/>
                <w:szCs w:val="20"/>
              </w:rPr>
              <w:t>Notify supervisors of these incidents no later than the following business day after their occurrence. Failure to inform the supervisor of any such situation may subject employees to disciplinary action</w:t>
            </w:r>
          </w:p>
          <w:p w:rsidR="007A6AF2" w:rsidRDefault="007A6AF2" w:rsidP="007A6AF2">
            <w:pPr>
              <w:pStyle w:val="ListParagraph"/>
              <w:rPr>
                <w:rFonts w:ascii="Arial" w:hAnsi="Arial" w:cs="Arial"/>
                <w:bCs/>
                <w:sz w:val="20"/>
                <w:szCs w:val="20"/>
              </w:rPr>
            </w:pPr>
          </w:p>
          <w:p w:rsidR="007A6AF2" w:rsidRPr="005F4859" w:rsidRDefault="007A6AF2" w:rsidP="007A6AF2">
            <w:pPr>
              <w:autoSpaceDE w:val="0"/>
              <w:autoSpaceDN w:val="0"/>
              <w:adjustRightInd w:val="0"/>
              <w:ind w:left="72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00744" w:rsidRPr="00172071" w:rsidRDefault="00300744" w:rsidP="00984736">
            <w:pPr>
              <w:jc w:val="center"/>
              <w:rPr>
                <w:rFonts w:ascii="Arial" w:hAnsi="Arial" w:cs="Arial"/>
                <w:sz w:val="20"/>
                <w:szCs w:val="20"/>
              </w:rPr>
            </w:pPr>
            <w:r>
              <w:rPr>
                <w:rFonts w:ascii="Arial" w:hAnsi="Arial" w:cs="Arial"/>
                <w:sz w:val="20"/>
                <w:szCs w:val="20"/>
              </w:rPr>
              <w:t xml:space="preserve"> </w:t>
            </w:r>
          </w:p>
          <w:p w:rsidR="00300744" w:rsidRPr="00172071" w:rsidRDefault="00300744" w:rsidP="00984736">
            <w:pPr>
              <w:jc w:val="cente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00744" w:rsidRPr="00172071" w:rsidRDefault="00300744" w:rsidP="005F4859">
            <w:pPr>
              <w:rPr>
                <w:rFonts w:ascii="Arial" w:hAnsi="Arial" w:cs="Arial"/>
                <w:sz w:val="20"/>
                <w:szCs w:val="20"/>
              </w:rPr>
            </w:pPr>
            <w:r>
              <w:rPr>
                <w:rFonts w:ascii="Arial" w:hAnsi="Arial" w:cs="Arial"/>
                <w:sz w:val="20"/>
                <w:szCs w:val="20"/>
              </w:rPr>
              <w:t xml:space="preserve"> </w:t>
            </w:r>
          </w:p>
          <w:p w:rsidR="00300744" w:rsidRPr="00172071" w:rsidRDefault="00300744" w:rsidP="005F4859">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00744" w:rsidRPr="00172071" w:rsidRDefault="00300744" w:rsidP="005F4859">
            <w:pPr>
              <w:rPr>
                <w:rFonts w:ascii="Arial" w:hAnsi="Arial" w:cs="Arial"/>
                <w:sz w:val="20"/>
                <w:szCs w:val="20"/>
              </w:rPr>
            </w:pPr>
            <w:r>
              <w:rPr>
                <w:rFonts w:ascii="Arial" w:hAnsi="Arial" w:cs="Arial"/>
                <w:sz w:val="20"/>
                <w:szCs w:val="20"/>
              </w:rPr>
              <w:t xml:space="preserve"> </w:t>
            </w:r>
          </w:p>
          <w:p w:rsidR="00300744" w:rsidRPr="00172071" w:rsidRDefault="00300744" w:rsidP="005F4859">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00744" w:rsidRPr="00172071" w:rsidRDefault="00300744" w:rsidP="00984736">
            <w:pPr>
              <w:jc w:val="center"/>
              <w:rPr>
                <w:rFonts w:ascii="Arial" w:hAnsi="Arial" w:cs="Arial"/>
                <w:sz w:val="20"/>
                <w:szCs w:val="20"/>
              </w:rPr>
            </w:pPr>
            <w:r>
              <w:rPr>
                <w:rFonts w:ascii="Arial" w:hAnsi="Arial" w:cs="Arial"/>
                <w:sz w:val="20"/>
                <w:szCs w:val="20"/>
              </w:rPr>
              <w:t xml:space="preserve"> </w:t>
            </w:r>
          </w:p>
          <w:p w:rsidR="00300744" w:rsidRPr="00172071" w:rsidRDefault="00300744" w:rsidP="00984736">
            <w:pPr>
              <w:jc w:val="center"/>
              <w:rPr>
                <w:rFonts w:ascii="Arial" w:hAnsi="Arial" w:cs="Arial"/>
                <w:sz w:val="20"/>
                <w:szCs w:val="20"/>
              </w:rPr>
            </w:pPr>
          </w:p>
        </w:tc>
      </w:tr>
      <w:tr w:rsidR="007A6AF2" w:rsidRPr="00172071" w:rsidTr="00022A8A">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7A6AF2" w:rsidRPr="003F6CFA" w:rsidRDefault="007A6AF2" w:rsidP="00022A8A">
            <w:pPr>
              <w:jc w:val="center"/>
              <w:rPr>
                <w:rFonts w:ascii="Arial" w:hAnsi="Arial" w:cs="Arial"/>
                <w:b/>
                <w:sz w:val="16"/>
                <w:szCs w:val="16"/>
              </w:rPr>
            </w:pPr>
            <w:r w:rsidRPr="003F6CF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7A6AF2" w:rsidRPr="003F6CFA" w:rsidRDefault="007A6AF2" w:rsidP="00022A8A">
            <w:pPr>
              <w:pStyle w:val="Heading3"/>
              <w:rPr>
                <w:rFonts w:ascii="Arial" w:hAnsi="Arial" w:cs="Arial"/>
                <w:sz w:val="16"/>
                <w:szCs w:val="16"/>
              </w:rPr>
            </w:pPr>
          </w:p>
          <w:p w:rsidR="007A6AF2" w:rsidRPr="003F6CFA" w:rsidRDefault="007A6AF2" w:rsidP="00022A8A">
            <w:pPr>
              <w:pStyle w:val="Heading3"/>
              <w:rPr>
                <w:rFonts w:ascii="Arial" w:hAnsi="Arial" w:cs="Arial"/>
                <w:sz w:val="16"/>
                <w:szCs w:val="16"/>
              </w:rPr>
            </w:pPr>
            <w:r w:rsidRPr="003F6CFA">
              <w:rPr>
                <w:rFonts w:ascii="Arial" w:hAnsi="Arial" w:cs="Arial"/>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7A6AF2" w:rsidRPr="003F6CFA" w:rsidRDefault="007A6AF2" w:rsidP="00022A8A">
            <w:pPr>
              <w:jc w:val="center"/>
              <w:rPr>
                <w:rFonts w:ascii="Arial" w:hAnsi="Arial" w:cs="Arial"/>
                <w:b/>
                <w:bCs/>
                <w:sz w:val="16"/>
                <w:szCs w:val="16"/>
              </w:rPr>
            </w:pPr>
          </w:p>
          <w:p w:rsidR="007A6AF2" w:rsidRPr="003F6CFA" w:rsidRDefault="007A6AF2" w:rsidP="00022A8A">
            <w:pPr>
              <w:jc w:val="center"/>
              <w:rPr>
                <w:rFonts w:ascii="Arial" w:hAnsi="Arial" w:cs="Arial"/>
                <w:b/>
                <w:bCs/>
                <w:sz w:val="16"/>
                <w:szCs w:val="16"/>
              </w:rPr>
            </w:pPr>
            <w:r w:rsidRPr="003F6CF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A6AF2" w:rsidRPr="003F6CFA" w:rsidRDefault="007A6AF2" w:rsidP="00022A8A">
            <w:pPr>
              <w:jc w:val="center"/>
              <w:rPr>
                <w:rFonts w:ascii="Arial" w:hAnsi="Arial" w:cs="Arial"/>
                <w:b/>
                <w:bCs/>
                <w:sz w:val="16"/>
                <w:szCs w:val="16"/>
              </w:rPr>
            </w:pPr>
            <w:r w:rsidRPr="003F6CFA">
              <w:rPr>
                <w:rFonts w:ascii="Arial" w:hAnsi="Arial" w:cs="Arial"/>
                <w:b/>
                <w:bCs/>
                <w:sz w:val="16"/>
                <w:szCs w:val="16"/>
              </w:rPr>
              <w:t xml:space="preserve"> </w:t>
            </w:r>
          </w:p>
          <w:p w:rsidR="007A6AF2" w:rsidRPr="003F6CFA" w:rsidRDefault="007A6AF2" w:rsidP="00022A8A">
            <w:pPr>
              <w:jc w:val="center"/>
              <w:rPr>
                <w:rFonts w:ascii="Arial" w:hAnsi="Arial" w:cs="Arial"/>
                <w:b/>
                <w:bCs/>
                <w:sz w:val="16"/>
                <w:szCs w:val="16"/>
              </w:rPr>
            </w:pPr>
            <w:r w:rsidRPr="003F6CFA">
              <w:rPr>
                <w:rFonts w:ascii="Arial" w:hAnsi="Arial" w:cs="Arial"/>
                <w:b/>
                <w:bCs/>
                <w:sz w:val="16"/>
                <w:szCs w:val="16"/>
              </w:rPr>
              <w:t>RAC</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7A6AF2" w:rsidRPr="003F6CFA" w:rsidRDefault="007A6AF2" w:rsidP="00022A8A">
            <w:pPr>
              <w:jc w:val="center"/>
              <w:rPr>
                <w:rFonts w:ascii="Arial" w:hAnsi="Arial" w:cs="Arial"/>
                <w:b/>
                <w:sz w:val="16"/>
                <w:szCs w:val="16"/>
              </w:rPr>
            </w:pPr>
            <w:r w:rsidRPr="003F6CFA">
              <w:rPr>
                <w:rFonts w:ascii="Arial" w:hAnsi="Arial" w:cs="Arial"/>
                <w:b/>
                <w:sz w:val="16"/>
                <w:szCs w:val="16"/>
              </w:rPr>
              <w:t>Mitigation or Abatement Action</w:t>
            </w:r>
          </w:p>
          <w:p w:rsidR="007A6AF2" w:rsidRPr="003F6CFA" w:rsidRDefault="007A6AF2" w:rsidP="00022A8A">
            <w:pPr>
              <w:rPr>
                <w:rFonts w:ascii="Arial" w:hAnsi="Arial" w:cs="Arial"/>
                <w:bCs/>
                <w:sz w:val="16"/>
                <w:szCs w:val="16"/>
              </w:rPr>
            </w:pPr>
            <w:r w:rsidRPr="003F6CFA">
              <w:rPr>
                <w:rFonts w:ascii="Arial" w:hAnsi="Arial" w:cs="Arial"/>
                <w:sz w:val="16"/>
                <w:szCs w:val="16"/>
              </w:rPr>
              <w:t xml:space="preserve">(Engineering, Administrative, PPE, Avoidance, Education, </w:t>
            </w:r>
            <w:proofErr w:type="spellStart"/>
            <w:r w:rsidRPr="003F6CFA">
              <w:rPr>
                <w:rFonts w:ascii="Arial" w:hAnsi="Arial" w:cs="Arial"/>
                <w:sz w:val="16"/>
                <w:szCs w:val="16"/>
              </w:rPr>
              <w:t>etc</w:t>
            </w:r>
            <w:proofErr w:type="spellEnd"/>
            <w:r w:rsidRPr="003F6CFA">
              <w:rPr>
                <w:rFonts w:ascii="Arial" w:hAnsi="Arial" w:cs="Arial"/>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 xml:space="preserve">  </w:t>
            </w:r>
          </w:p>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tcPr>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 xml:space="preserve"> </w:t>
            </w:r>
          </w:p>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Severity</w:t>
            </w:r>
          </w:p>
          <w:p w:rsidR="007A6AF2" w:rsidRPr="003F6CFA" w:rsidRDefault="007A6AF2" w:rsidP="00022A8A">
            <w:pPr>
              <w:jc w:val="center"/>
              <w:rPr>
                <w:rFonts w:ascii="Arial" w:hAnsi="Arial" w:cs="Arial"/>
                <w:b/>
                <w:sz w:val="16"/>
                <w:szCs w:val="16"/>
              </w:rPr>
            </w:pPr>
            <w:r w:rsidRPr="003F6CF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vAlign w:val="center"/>
          </w:tcPr>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 xml:space="preserve"> </w:t>
            </w:r>
          </w:p>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7A6AF2" w:rsidRPr="003F6CFA" w:rsidRDefault="007A6AF2" w:rsidP="00022A8A">
            <w:pPr>
              <w:pStyle w:val="Heading5"/>
              <w:jc w:val="center"/>
              <w:rPr>
                <w:rFonts w:ascii="Arial" w:hAnsi="Arial" w:cs="Arial"/>
                <w:bCs w:val="0"/>
                <w:szCs w:val="16"/>
              </w:rPr>
            </w:pPr>
          </w:p>
          <w:p w:rsidR="007A6AF2" w:rsidRPr="003F6CFA" w:rsidRDefault="007A6AF2" w:rsidP="00022A8A">
            <w:pPr>
              <w:pStyle w:val="Heading5"/>
              <w:jc w:val="center"/>
              <w:rPr>
                <w:rFonts w:ascii="Arial" w:hAnsi="Arial" w:cs="Arial"/>
                <w:bCs w:val="0"/>
                <w:szCs w:val="16"/>
              </w:rPr>
            </w:pPr>
            <w:r w:rsidRPr="003F6CFA">
              <w:rPr>
                <w:rFonts w:ascii="Arial" w:hAnsi="Arial" w:cs="Arial"/>
                <w:bCs w:val="0"/>
                <w:szCs w:val="16"/>
              </w:rPr>
              <w:t>Acceptable</w:t>
            </w:r>
          </w:p>
          <w:p w:rsidR="007A6AF2" w:rsidRPr="003F6CFA" w:rsidRDefault="007A6AF2" w:rsidP="00022A8A">
            <w:pPr>
              <w:jc w:val="center"/>
              <w:rPr>
                <w:b/>
                <w:sz w:val="16"/>
                <w:szCs w:val="16"/>
              </w:rPr>
            </w:pPr>
            <w:r w:rsidRPr="003F6CFA">
              <w:rPr>
                <w:rFonts w:ascii="Arial" w:hAnsi="Arial" w:cs="Arial"/>
                <w:b/>
                <w:sz w:val="16"/>
                <w:szCs w:val="16"/>
              </w:rPr>
              <w:t>Yes/No</w:t>
            </w:r>
          </w:p>
        </w:tc>
      </w:tr>
      <w:tr w:rsidR="007A6AF2"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7A6AF2" w:rsidRDefault="006A09BD" w:rsidP="006A09BD">
            <w:pPr>
              <w:jc w:val="center"/>
              <w:rPr>
                <w:rFonts w:ascii="Arial" w:hAnsi="Arial" w:cs="Arial"/>
                <w:sz w:val="20"/>
              </w:rPr>
            </w:pPr>
            <w:r>
              <w:rPr>
                <w:rFonts w:ascii="Arial" w:hAnsi="Arial" w:cs="Arial"/>
                <w:sz w:val="20"/>
              </w:rPr>
              <w:t>Vehicle Inspection</w:t>
            </w:r>
          </w:p>
          <w:p w:rsidR="007A6AF2" w:rsidRDefault="007A6AF2" w:rsidP="00984736">
            <w:pPr>
              <w:rPr>
                <w:rFonts w:ascii="Arial" w:hAnsi="Arial" w:cs="Arial"/>
                <w:sz w:val="20"/>
              </w:rPr>
            </w:pPr>
          </w:p>
          <w:p w:rsidR="007A6AF2" w:rsidRDefault="007A6AF2" w:rsidP="00984736">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 xml:space="preserve">Inspect vehicle prior to each operational period for defects </w:t>
            </w:r>
          </w:p>
          <w:p w:rsidR="006A09BD" w:rsidRPr="006A09BD" w:rsidRDefault="006A09BD" w:rsidP="006A09BD">
            <w:pPr>
              <w:pStyle w:val="CellEntryArea"/>
              <w:widowControl/>
              <w:ind w:left="720"/>
              <w:rPr>
                <w:rFonts w:ascii="Arial" w:hAnsi="Arial" w:cs="Arial"/>
                <w:b w:val="0"/>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Document defects on a vehicle inspection sheet   Clean windows, and secure all loose items in cab and bed, or rear section of vehicle</w:t>
            </w:r>
          </w:p>
          <w:p w:rsidR="006A09BD" w:rsidRDefault="006A09BD" w:rsidP="006A09BD">
            <w:pPr>
              <w:pStyle w:val="ListParagraph"/>
              <w:rPr>
                <w:rFonts w:ascii="Arial" w:hAnsi="Arial" w:cs="Arial"/>
                <w:b/>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Do not operate vehicle until safety defects have been mitigated</w:t>
            </w:r>
          </w:p>
          <w:p w:rsidR="006A09BD" w:rsidRDefault="006A09BD" w:rsidP="006A09BD">
            <w:pPr>
              <w:pStyle w:val="ListParagraph"/>
              <w:rPr>
                <w:rFonts w:ascii="Arial" w:hAnsi="Arial" w:cs="Arial"/>
                <w:b/>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Ensure all guages are in proper working order</w:t>
            </w:r>
          </w:p>
          <w:p w:rsidR="006A09BD" w:rsidRDefault="006A09BD" w:rsidP="006A09BD">
            <w:pPr>
              <w:pStyle w:val="ListParagraph"/>
              <w:rPr>
                <w:rFonts w:ascii="Arial" w:hAnsi="Arial" w:cs="Arial"/>
                <w:b/>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Check all tires for proper inflation, this includes spare, and tire changing equipment</w:t>
            </w:r>
          </w:p>
          <w:p w:rsidR="006A09BD" w:rsidRDefault="006A09BD" w:rsidP="006A09BD">
            <w:pPr>
              <w:pStyle w:val="ListParagraph"/>
              <w:rPr>
                <w:rFonts w:ascii="Arial" w:hAnsi="Arial" w:cs="Arial"/>
                <w:b/>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First-Aid Kit is complete and is checked monthly with out of date items discarded and replaced</w:t>
            </w:r>
          </w:p>
          <w:p w:rsidR="006A09BD" w:rsidRDefault="006A09BD" w:rsidP="006A09BD">
            <w:pPr>
              <w:pStyle w:val="ListParagraph"/>
              <w:rPr>
                <w:rFonts w:ascii="Arial" w:hAnsi="Arial" w:cs="Arial"/>
                <w:b/>
              </w:rPr>
            </w:pPr>
          </w:p>
          <w:p w:rsidR="006A09BD" w:rsidRDefault="006A09BD" w:rsidP="006A09BD">
            <w:pPr>
              <w:pStyle w:val="CellEntryArea"/>
              <w:widowControl/>
              <w:numPr>
                <w:ilvl w:val="0"/>
                <w:numId w:val="20"/>
              </w:numPr>
              <w:rPr>
                <w:rFonts w:ascii="Arial" w:hAnsi="Arial" w:cs="Arial"/>
                <w:b w:val="0"/>
              </w:rPr>
            </w:pPr>
            <w:r w:rsidRPr="006A09BD">
              <w:rPr>
                <w:rFonts w:ascii="Arial" w:hAnsi="Arial" w:cs="Arial"/>
                <w:b w:val="0"/>
              </w:rPr>
              <w:t>Check Fire Extinguisher monthly and ensue it is secure, and in a place that can be accessed easily</w:t>
            </w:r>
          </w:p>
          <w:p w:rsidR="006A09BD" w:rsidRDefault="006A09BD" w:rsidP="006A09BD">
            <w:pPr>
              <w:pStyle w:val="ListParagraph"/>
              <w:rPr>
                <w:rFonts w:ascii="Arial" w:hAnsi="Arial" w:cs="Arial"/>
                <w:b/>
              </w:rPr>
            </w:pPr>
          </w:p>
          <w:p w:rsidR="006A09BD" w:rsidRPr="006A09BD" w:rsidRDefault="006A09BD" w:rsidP="006A09BD">
            <w:pPr>
              <w:pStyle w:val="CellEntryArea"/>
              <w:widowControl/>
              <w:numPr>
                <w:ilvl w:val="0"/>
                <w:numId w:val="20"/>
              </w:numPr>
              <w:rPr>
                <w:rFonts w:ascii="Arial" w:hAnsi="Arial" w:cs="Arial"/>
                <w:b w:val="0"/>
              </w:rPr>
            </w:pPr>
            <w:r w:rsidRPr="006A09BD">
              <w:rPr>
                <w:rFonts w:ascii="Arial" w:hAnsi="Arial" w:cs="Arial"/>
                <w:b w:val="0"/>
              </w:rPr>
              <w:t>Check for Motor Vehicle Accident forms in glove box, or approprate place that can be found by who operates vehicle.   Forms include SF-91, and SF-94</w:t>
            </w:r>
          </w:p>
          <w:p w:rsidR="007A6AF2" w:rsidRPr="0035563A" w:rsidRDefault="007A6AF2" w:rsidP="00984736">
            <w:pPr>
              <w:pStyle w:val="ListParagraph"/>
              <w:ind w:left="360"/>
              <w:rPr>
                <w:rFonts w:ascii="Arial" w:hAnsi="Arial" w:cs="Arial"/>
                <w:bCs/>
                <w:sz w:val="20"/>
                <w:szCs w:val="2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7A6AF2" w:rsidRPr="00172071" w:rsidRDefault="007A6AF2" w:rsidP="00984736">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A6AF2" w:rsidRDefault="007A6AF2" w:rsidP="00984736">
            <w:pPr>
              <w:rPr>
                <w:rFonts w:ascii="Arial" w:hAnsi="Arial" w:cs="Arial"/>
                <w:sz w:val="20"/>
                <w:szCs w:val="20"/>
              </w:rPr>
            </w:pPr>
            <w:r>
              <w:rPr>
                <w:rFonts w:ascii="Arial" w:hAnsi="Arial" w:cs="Arial"/>
                <w:sz w:val="20"/>
                <w:szCs w:val="20"/>
              </w:rPr>
              <w:t xml:space="preserve"> </w:t>
            </w: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Pr="00172071" w:rsidRDefault="00022A8A" w:rsidP="00984736">
            <w:pPr>
              <w:rPr>
                <w:rFonts w:ascii="Arial" w:hAnsi="Arial" w:cs="Arial"/>
                <w:sz w:val="20"/>
                <w:szCs w:val="20"/>
              </w:rPr>
            </w:pP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A6AF2" w:rsidRDefault="007A6AF2" w:rsidP="00984736">
            <w:pPr>
              <w:rPr>
                <w:rFonts w:ascii="Arial" w:hAnsi="Arial" w:cs="Arial"/>
                <w:sz w:val="20"/>
                <w:szCs w:val="20"/>
              </w:rPr>
            </w:pPr>
            <w:r>
              <w:rPr>
                <w:rFonts w:ascii="Arial" w:hAnsi="Arial" w:cs="Arial"/>
                <w:sz w:val="20"/>
                <w:szCs w:val="20"/>
              </w:rPr>
              <w:t xml:space="preserve"> </w:t>
            </w: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Default="00022A8A" w:rsidP="00984736">
            <w:pPr>
              <w:rPr>
                <w:rFonts w:ascii="Arial" w:hAnsi="Arial" w:cs="Arial"/>
                <w:sz w:val="20"/>
                <w:szCs w:val="20"/>
              </w:rPr>
            </w:pPr>
          </w:p>
          <w:p w:rsidR="00022A8A" w:rsidRPr="00172071" w:rsidRDefault="00022A8A" w:rsidP="00984736">
            <w:pPr>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A6AF2" w:rsidRPr="00172071" w:rsidRDefault="007A6AF2" w:rsidP="00984736">
            <w:pPr>
              <w:jc w:val="center"/>
              <w:rPr>
                <w:rFonts w:ascii="Arial" w:hAnsi="Arial" w:cs="Arial"/>
                <w:sz w:val="20"/>
                <w:szCs w:val="20"/>
              </w:rPr>
            </w:pPr>
            <w:r>
              <w:rPr>
                <w:rFonts w:ascii="Arial" w:hAnsi="Arial" w:cs="Arial"/>
                <w:sz w:val="20"/>
                <w:szCs w:val="20"/>
              </w:rPr>
              <w:t xml:space="preserve"> </w:t>
            </w:r>
          </w:p>
          <w:p w:rsidR="007A6AF2" w:rsidRDefault="007A6AF2"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Default="00022A8A" w:rsidP="00984736">
            <w:pPr>
              <w:jc w:val="center"/>
              <w:rPr>
                <w:rFonts w:ascii="Arial" w:hAnsi="Arial" w:cs="Arial"/>
                <w:sz w:val="20"/>
                <w:szCs w:val="20"/>
              </w:rPr>
            </w:pPr>
          </w:p>
          <w:p w:rsidR="00022A8A" w:rsidRPr="00172071" w:rsidRDefault="00022A8A" w:rsidP="00984736">
            <w:pPr>
              <w:jc w:val="center"/>
              <w:rPr>
                <w:rFonts w:ascii="Arial" w:hAnsi="Arial" w:cs="Arial"/>
                <w:sz w:val="20"/>
                <w:szCs w:val="20"/>
              </w:rPr>
            </w:pPr>
          </w:p>
        </w:tc>
      </w:tr>
      <w:tr w:rsidR="007A6AF2" w:rsidRPr="00172071" w:rsidTr="005F4859">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022A8A" w:rsidRDefault="00022A8A" w:rsidP="00022A8A">
            <w:pPr>
              <w:jc w:val="center"/>
              <w:rPr>
                <w:rFonts w:ascii="Arial" w:hAnsi="Arial" w:cs="Arial"/>
                <w:sz w:val="20"/>
              </w:rPr>
            </w:pPr>
            <w:r>
              <w:rPr>
                <w:rFonts w:ascii="Arial" w:hAnsi="Arial" w:cs="Arial"/>
                <w:sz w:val="20"/>
              </w:rPr>
              <w:t>General</w:t>
            </w:r>
          </w:p>
          <w:p w:rsidR="00022A8A" w:rsidRDefault="00022A8A" w:rsidP="00022A8A">
            <w:pPr>
              <w:jc w:val="center"/>
              <w:rPr>
                <w:rFonts w:ascii="Arial" w:hAnsi="Arial" w:cs="Arial"/>
                <w:sz w:val="20"/>
              </w:rPr>
            </w:pPr>
            <w:r>
              <w:rPr>
                <w:rFonts w:ascii="Arial" w:hAnsi="Arial" w:cs="Arial"/>
                <w:sz w:val="20"/>
              </w:rPr>
              <w:t xml:space="preserve"> Driving </w:t>
            </w:r>
          </w:p>
          <w:p w:rsidR="007A6AF2" w:rsidRDefault="00022A8A" w:rsidP="00022A8A">
            <w:pPr>
              <w:jc w:val="center"/>
              <w:rPr>
                <w:rFonts w:ascii="Arial" w:hAnsi="Arial" w:cs="Arial"/>
                <w:sz w:val="20"/>
              </w:rPr>
            </w:pPr>
            <w:r>
              <w:rPr>
                <w:rFonts w:ascii="Arial" w:hAnsi="Arial" w:cs="Arial"/>
                <w:sz w:val="20"/>
              </w:rPr>
              <w:t>Safety</w:t>
            </w:r>
          </w:p>
          <w:p w:rsidR="007A6AF2" w:rsidRDefault="007A6AF2" w:rsidP="00984736">
            <w:pPr>
              <w:rPr>
                <w:rFonts w:ascii="Arial" w:hAnsi="Arial" w:cs="Arial"/>
                <w:sz w:val="20"/>
              </w:rPr>
            </w:pPr>
          </w:p>
          <w:p w:rsidR="007A6AF2" w:rsidRDefault="007A6AF2" w:rsidP="00984736">
            <w:pPr>
              <w:rPr>
                <w:rFonts w:ascii="Arial" w:hAnsi="Arial" w:cs="Arial"/>
                <w:sz w:val="20"/>
              </w:rPr>
            </w:pPr>
          </w:p>
        </w:tc>
        <w:tc>
          <w:tcPr>
            <w:tcW w:w="1086" w:type="dxa"/>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7A6AF2" w:rsidRPr="00172071" w:rsidRDefault="007A6AF2" w:rsidP="00984736">
            <w:pPr>
              <w:jc w:val="center"/>
              <w:rPr>
                <w:rFonts w:ascii="Arial" w:hAnsi="Arial" w:cs="Arial"/>
                <w:bCs/>
                <w:sz w:val="20"/>
                <w:szCs w:val="20"/>
              </w:rPr>
            </w:pPr>
            <w:r>
              <w:rPr>
                <w:rFonts w:ascii="Arial" w:hAnsi="Arial" w:cs="Arial"/>
                <w:bCs/>
                <w:sz w:val="20"/>
                <w:szCs w:val="20"/>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022A8A" w:rsidRDefault="00022A8A" w:rsidP="00022A8A">
            <w:pPr>
              <w:pStyle w:val="CellEntryArea"/>
              <w:widowControl/>
              <w:numPr>
                <w:ilvl w:val="0"/>
                <w:numId w:val="21"/>
              </w:numPr>
              <w:rPr>
                <w:rFonts w:ascii="Arial" w:hAnsi="Arial" w:cs="Arial"/>
                <w:b w:val="0"/>
              </w:rPr>
            </w:pPr>
            <w:r w:rsidRPr="00022A8A">
              <w:rPr>
                <w:rFonts w:ascii="Arial" w:hAnsi="Arial" w:cs="Arial"/>
                <w:b w:val="0"/>
              </w:rPr>
              <w:t>Always drive with lights on</w:t>
            </w:r>
          </w:p>
          <w:p w:rsidR="00022A8A" w:rsidRPr="00022A8A" w:rsidRDefault="00022A8A" w:rsidP="00022A8A">
            <w:pPr>
              <w:pStyle w:val="CellEntryArea"/>
              <w:widowControl/>
              <w:rPr>
                <w:rFonts w:ascii="Arial" w:hAnsi="Arial" w:cs="Arial"/>
                <w:b w:val="0"/>
              </w:rPr>
            </w:pPr>
          </w:p>
          <w:p w:rsidR="00022A8A" w:rsidRDefault="00022A8A" w:rsidP="00022A8A">
            <w:pPr>
              <w:pStyle w:val="CellEntryArea"/>
              <w:widowControl/>
              <w:numPr>
                <w:ilvl w:val="0"/>
                <w:numId w:val="21"/>
              </w:numPr>
              <w:rPr>
                <w:rFonts w:ascii="Arial" w:hAnsi="Arial" w:cs="Arial"/>
                <w:b w:val="0"/>
              </w:rPr>
            </w:pPr>
            <w:r w:rsidRPr="00022A8A">
              <w:rPr>
                <w:rFonts w:ascii="Arial" w:hAnsi="Arial" w:cs="Arial"/>
                <w:b w:val="0"/>
              </w:rPr>
              <w:t>Always wear seat belts</w:t>
            </w:r>
          </w:p>
          <w:p w:rsidR="00022A8A" w:rsidRPr="00022A8A" w:rsidRDefault="00022A8A" w:rsidP="00022A8A">
            <w:pPr>
              <w:pStyle w:val="CellEntryArea"/>
              <w:widowControl/>
              <w:rPr>
                <w:rFonts w:ascii="Arial" w:hAnsi="Arial" w:cs="Arial"/>
                <w:b w:val="0"/>
              </w:rPr>
            </w:pPr>
          </w:p>
          <w:p w:rsidR="00022A8A" w:rsidRDefault="00022A8A" w:rsidP="00022A8A">
            <w:pPr>
              <w:pStyle w:val="CellEntryArea"/>
              <w:widowControl/>
              <w:numPr>
                <w:ilvl w:val="0"/>
                <w:numId w:val="21"/>
              </w:numPr>
              <w:rPr>
                <w:rFonts w:ascii="Arial" w:hAnsi="Arial" w:cs="Arial"/>
                <w:b w:val="0"/>
              </w:rPr>
            </w:pPr>
            <w:r w:rsidRPr="00022A8A">
              <w:rPr>
                <w:rFonts w:ascii="Arial" w:hAnsi="Arial" w:cs="Arial"/>
                <w:b w:val="0"/>
              </w:rPr>
              <w:t>Alert Supervisor or Dispatch of your destination and return time</w:t>
            </w:r>
          </w:p>
          <w:p w:rsidR="00022A8A" w:rsidRPr="00022A8A" w:rsidRDefault="00022A8A" w:rsidP="00022A8A">
            <w:pPr>
              <w:pStyle w:val="CellEntryArea"/>
              <w:widowControl/>
              <w:rPr>
                <w:rFonts w:ascii="Arial" w:hAnsi="Arial" w:cs="Arial"/>
                <w:b w:val="0"/>
              </w:rPr>
            </w:pPr>
          </w:p>
          <w:p w:rsidR="00022A8A" w:rsidRDefault="00022A8A" w:rsidP="00022A8A">
            <w:pPr>
              <w:pStyle w:val="CellEntryArea"/>
              <w:widowControl/>
              <w:numPr>
                <w:ilvl w:val="0"/>
                <w:numId w:val="21"/>
              </w:numPr>
              <w:rPr>
                <w:rFonts w:ascii="Arial" w:hAnsi="Arial" w:cs="Arial"/>
                <w:b w:val="0"/>
              </w:rPr>
            </w:pPr>
            <w:r w:rsidRPr="00022A8A">
              <w:rPr>
                <w:rFonts w:ascii="Arial" w:hAnsi="Arial" w:cs="Arial"/>
                <w:b w:val="0"/>
              </w:rPr>
              <w:t>Communicate with Supervisor or Dispatch upon return to duty station</w:t>
            </w:r>
          </w:p>
          <w:p w:rsidR="00022A8A" w:rsidRDefault="00022A8A" w:rsidP="00022A8A">
            <w:pPr>
              <w:pStyle w:val="CellEntryArea"/>
              <w:widowControl/>
              <w:rPr>
                <w:sz w:val="18"/>
                <w:szCs w:val="18"/>
              </w:rPr>
            </w:pPr>
          </w:p>
          <w:p w:rsidR="00022A8A" w:rsidRPr="00022A8A" w:rsidRDefault="00022A8A" w:rsidP="00022A8A">
            <w:pPr>
              <w:pStyle w:val="CellEntryArea"/>
              <w:widowControl/>
              <w:numPr>
                <w:ilvl w:val="0"/>
                <w:numId w:val="21"/>
              </w:numPr>
              <w:rPr>
                <w:rFonts w:ascii="Arial" w:hAnsi="Arial" w:cs="Arial"/>
                <w:b w:val="0"/>
              </w:rPr>
            </w:pPr>
            <w:r w:rsidRPr="00022A8A">
              <w:rPr>
                <w:rFonts w:ascii="Arial" w:hAnsi="Arial" w:cs="Arial"/>
                <w:b w:val="0"/>
              </w:rPr>
              <w:t>Use turn outs, and wide spots to allow public to pass on narrow roads</w:t>
            </w:r>
          </w:p>
          <w:p w:rsidR="00022A8A" w:rsidRPr="00D634FA" w:rsidRDefault="00022A8A" w:rsidP="00022A8A">
            <w:pPr>
              <w:pStyle w:val="CellEntryArea"/>
              <w:widowControl/>
              <w:ind w:left="720"/>
              <w:rPr>
                <w:rFonts w:ascii="Arial" w:hAnsi="Arial" w:cs="Arial"/>
                <w:bCs w:val="0"/>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7A6AF2" w:rsidRPr="00172071" w:rsidRDefault="007A6AF2" w:rsidP="00984736">
            <w:pPr>
              <w:jc w:val="center"/>
              <w:rPr>
                <w:rFonts w:ascii="Arial" w:hAnsi="Arial" w:cs="Arial"/>
                <w:sz w:val="20"/>
                <w:szCs w:val="20"/>
              </w:rPr>
            </w:pPr>
            <w:r>
              <w:rPr>
                <w:rFonts w:ascii="Arial" w:hAnsi="Arial" w:cs="Arial"/>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7A6AF2" w:rsidRPr="00172071" w:rsidRDefault="007A6AF2" w:rsidP="00984736">
            <w:pPr>
              <w:rPr>
                <w:rFonts w:ascii="Arial" w:hAnsi="Arial" w:cs="Arial"/>
                <w:sz w:val="20"/>
                <w:szCs w:val="20"/>
              </w:rPr>
            </w:pPr>
            <w:r>
              <w:rPr>
                <w:rFonts w:ascii="Arial" w:hAnsi="Arial" w:cs="Arial"/>
                <w:sz w:val="20"/>
                <w:szCs w:val="20"/>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7A6AF2" w:rsidRPr="00172071" w:rsidRDefault="007A6AF2" w:rsidP="00984736">
            <w:pPr>
              <w:rPr>
                <w:rFonts w:ascii="Arial" w:hAnsi="Arial" w:cs="Arial"/>
                <w:sz w:val="20"/>
                <w:szCs w:val="20"/>
              </w:rPr>
            </w:pPr>
            <w:r>
              <w:rPr>
                <w:rFonts w:ascii="Arial" w:hAnsi="Arial" w:cs="Arial"/>
                <w:sz w:val="20"/>
                <w:szCs w:val="20"/>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7A6AF2" w:rsidRPr="00172071" w:rsidRDefault="007A6AF2" w:rsidP="00984736">
            <w:pPr>
              <w:jc w:val="center"/>
              <w:rPr>
                <w:rFonts w:ascii="Arial" w:hAnsi="Arial" w:cs="Arial"/>
                <w:sz w:val="20"/>
                <w:szCs w:val="20"/>
              </w:rPr>
            </w:pPr>
            <w:r>
              <w:rPr>
                <w:rFonts w:ascii="Arial" w:hAnsi="Arial" w:cs="Arial"/>
                <w:sz w:val="20"/>
                <w:szCs w:val="20"/>
              </w:rPr>
              <w:t xml:space="preserve"> </w:t>
            </w:r>
          </w:p>
        </w:tc>
      </w:tr>
      <w:tr w:rsidR="00022A8A" w:rsidRPr="003F6CFA" w:rsidTr="00022A8A">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022A8A" w:rsidRPr="00022A8A" w:rsidRDefault="00022A8A" w:rsidP="003D7D86">
            <w:pPr>
              <w:jc w:val="center"/>
              <w:rPr>
                <w:rFonts w:ascii="Arial" w:hAnsi="Arial" w:cs="Arial"/>
                <w:b/>
                <w:sz w:val="16"/>
                <w:szCs w:val="16"/>
              </w:rPr>
            </w:pPr>
            <w:r w:rsidRPr="00022A8A">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022A8A" w:rsidRPr="00022A8A" w:rsidRDefault="00022A8A" w:rsidP="003D7D86">
            <w:pPr>
              <w:jc w:val="center"/>
              <w:rPr>
                <w:rFonts w:ascii="Arial" w:hAnsi="Arial" w:cs="Arial"/>
                <w:b/>
                <w:bCs/>
                <w:sz w:val="16"/>
                <w:szCs w:val="16"/>
              </w:rPr>
            </w:pPr>
          </w:p>
          <w:p w:rsidR="00022A8A" w:rsidRPr="00022A8A" w:rsidRDefault="00022A8A" w:rsidP="003D7D86">
            <w:pPr>
              <w:jc w:val="center"/>
              <w:rPr>
                <w:rFonts w:ascii="Arial" w:hAnsi="Arial" w:cs="Arial"/>
                <w:b/>
                <w:bCs/>
                <w:sz w:val="16"/>
                <w:szCs w:val="16"/>
              </w:rPr>
            </w:pPr>
            <w:r w:rsidRPr="00022A8A">
              <w:rPr>
                <w:rFonts w:ascii="Arial" w:hAnsi="Arial" w:cs="Arial"/>
                <w:b/>
                <w:bCs/>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022A8A" w:rsidRPr="00022A8A" w:rsidRDefault="00022A8A" w:rsidP="003D7D86">
            <w:pPr>
              <w:jc w:val="center"/>
              <w:rPr>
                <w:rFonts w:ascii="Arial" w:hAnsi="Arial" w:cs="Arial"/>
                <w:b/>
                <w:bCs/>
                <w:sz w:val="16"/>
                <w:szCs w:val="16"/>
              </w:rPr>
            </w:pPr>
          </w:p>
          <w:p w:rsidR="00022A8A" w:rsidRPr="00022A8A" w:rsidRDefault="00022A8A" w:rsidP="003D7D86">
            <w:pPr>
              <w:jc w:val="center"/>
              <w:rPr>
                <w:rFonts w:ascii="Arial" w:hAnsi="Arial" w:cs="Arial"/>
                <w:b/>
                <w:bCs/>
                <w:sz w:val="16"/>
                <w:szCs w:val="16"/>
              </w:rPr>
            </w:pPr>
            <w:r w:rsidRPr="00022A8A">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22A8A" w:rsidRPr="00022A8A" w:rsidRDefault="00022A8A" w:rsidP="003D7D86">
            <w:pPr>
              <w:jc w:val="center"/>
              <w:rPr>
                <w:rFonts w:ascii="Arial" w:hAnsi="Arial" w:cs="Arial"/>
                <w:b/>
                <w:bCs/>
                <w:sz w:val="16"/>
                <w:szCs w:val="16"/>
              </w:rPr>
            </w:pPr>
          </w:p>
          <w:p w:rsidR="00022A8A" w:rsidRPr="00022A8A" w:rsidRDefault="00022A8A" w:rsidP="003D7D86">
            <w:pPr>
              <w:jc w:val="center"/>
              <w:rPr>
                <w:rFonts w:ascii="Arial" w:hAnsi="Arial" w:cs="Arial"/>
                <w:b/>
                <w:bCs/>
                <w:sz w:val="16"/>
                <w:szCs w:val="16"/>
              </w:rPr>
            </w:pPr>
            <w:r w:rsidRPr="00022A8A">
              <w:rPr>
                <w:rFonts w:ascii="Arial" w:hAnsi="Arial" w:cs="Arial"/>
                <w:b/>
                <w:bCs/>
                <w:sz w:val="16"/>
                <w:szCs w:val="16"/>
              </w:rPr>
              <w:t>RAC</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022A8A" w:rsidRPr="00022A8A" w:rsidRDefault="00022A8A" w:rsidP="003D7D86">
            <w:pPr>
              <w:pStyle w:val="ListParagraph"/>
              <w:ind w:left="360"/>
              <w:jc w:val="center"/>
              <w:rPr>
                <w:rFonts w:ascii="Arial" w:hAnsi="Arial" w:cs="Arial"/>
                <w:b/>
                <w:bCs/>
                <w:sz w:val="16"/>
                <w:szCs w:val="16"/>
              </w:rPr>
            </w:pPr>
            <w:r w:rsidRPr="00022A8A">
              <w:rPr>
                <w:rFonts w:ascii="Arial" w:hAnsi="Arial" w:cs="Arial"/>
                <w:b/>
                <w:bCs/>
                <w:sz w:val="16"/>
                <w:szCs w:val="16"/>
              </w:rPr>
              <w:t>Mitigation or Abatement Action</w:t>
            </w:r>
          </w:p>
          <w:p w:rsidR="00022A8A" w:rsidRPr="00022A8A" w:rsidRDefault="00022A8A" w:rsidP="003D7D86">
            <w:pPr>
              <w:pStyle w:val="ListParagraph"/>
              <w:ind w:left="360"/>
              <w:jc w:val="center"/>
              <w:rPr>
                <w:rFonts w:ascii="Arial" w:hAnsi="Arial" w:cs="Arial"/>
                <w:b/>
                <w:bCs/>
                <w:sz w:val="16"/>
                <w:szCs w:val="16"/>
              </w:rPr>
            </w:pPr>
            <w:r w:rsidRPr="00022A8A">
              <w:rPr>
                <w:rFonts w:ascii="Arial" w:hAnsi="Arial" w:cs="Arial"/>
                <w:b/>
                <w:bCs/>
                <w:sz w:val="16"/>
                <w:szCs w:val="16"/>
              </w:rPr>
              <w:t xml:space="preserve">(Engineering, Administrative, PPE, Avoidance, Education, </w:t>
            </w:r>
            <w:proofErr w:type="spellStart"/>
            <w:r w:rsidRPr="00022A8A">
              <w:rPr>
                <w:rFonts w:ascii="Arial" w:hAnsi="Arial" w:cs="Arial"/>
                <w:b/>
                <w:bCs/>
                <w:sz w:val="16"/>
                <w:szCs w:val="16"/>
              </w:rPr>
              <w:t>etc</w:t>
            </w:r>
            <w:proofErr w:type="spellEnd"/>
            <w:r w:rsidRPr="00022A8A">
              <w:rPr>
                <w:rFonts w:ascii="Arial" w:hAnsi="Arial" w:cs="Arial"/>
                <w:b/>
                <w:bCs/>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3D7D86">
            <w:pPr>
              <w:jc w:val="center"/>
              <w:rPr>
                <w:rFonts w:ascii="Arial" w:hAnsi="Arial" w:cs="Arial"/>
                <w:b/>
                <w:sz w:val="16"/>
                <w:szCs w:val="16"/>
              </w:rPr>
            </w:pP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3D7D86">
            <w:pPr>
              <w:jc w:val="center"/>
              <w:rPr>
                <w:rFonts w:ascii="Arial" w:hAnsi="Arial" w:cs="Arial"/>
                <w:b/>
                <w:sz w:val="16"/>
                <w:szCs w:val="16"/>
              </w:rPr>
            </w:pP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Severity</w:t>
            </w: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3D7D86">
            <w:pPr>
              <w:jc w:val="center"/>
              <w:rPr>
                <w:rFonts w:ascii="Arial" w:hAnsi="Arial" w:cs="Arial"/>
                <w:b/>
                <w:sz w:val="16"/>
                <w:szCs w:val="16"/>
              </w:rPr>
            </w:pP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3D7D86">
            <w:pPr>
              <w:jc w:val="center"/>
              <w:rPr>
                <w:rFonts w:ascii="Arial" w:hAnsi="Arial" w:cs="Arial"/>
                <w:b/>
                <w:sz w:val="16"/>
                <w:szCs w:val="16"/>
              </w:rPr>
            </w:pP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Acceptable</w:t>
            </w:r>
          </w:p>
          <w:p w:rsidR="00022A8A" w:rsidRPr="00022A8A" w:rsidRDefault="00022A8A" w:rsidP="003D7D86">
            <w:pPr>
              <w:jc w:val="center"/>
              <w:rPr>
                <w:rFonts w:ascii="Arial" w:hAnsi="Arial" w:cs="Arial"/>
                <w:b/>
                <w:sz w:val="16"/>
                <w:szCs w:val="16"/>
              </w:rPr>
            </w:pPr>
            <w:r w:rsidRPr="00022A8A">
              <w:rPr>
                <w:rFonts w:ascii="Arial" w:hAnsi="Arial" w:cs="Arial"/>
                <w:b/>
                <w:sz w:val="16"/>
                <w:szCs w:val="16"/>
              </w:rPr>
              <w:t>Yes/No</w:t>
            </w:r>
          </w:p>
        </w:tc>
      </w:tr>
      <w:tr w:rsidR="00022A8A" w:rsidRPr="00172071" w:rsidTr="00022A8A">
        <w:trPr>
          <w:trHeight w:val="290"/>
          <w:jc w:val="center"/>
        </w:trPr>
        <w:tc>
          <w:tcPr>
            <w:tcW w:w="2538" w:type="dxa"/>
            <w:tcBorders>
              <w:top w:val="single" w:sz="4" w:space="0" w:color="auto"/>
              <w:left w:val="single" w:sz="4" w:space="0" w:color="auto"/>
              <w:bottom w:val="single" w:sz="4" w:space="0" w:color="auto"/>
              <w:right w:val="single" w:sz="4" w:space="0" w:color="auto"/>
            </w:tcBorders>
            <w:vAlign w:val="center"/>
          </w:tcPr>
          <w:p w:rsidR="00022A8A" w:rsidRDefault="00022A8A" w:rsidP="00022A8A">
            <w:pPr>
              <w:jc w:val="center"/>
              <w:rPr>
                <w:rFonts w:ascii="Arial" w:hAnsi="Arial" w:cs="Arial"/>
                <w:sz w:val="20"/>
              </w:rPr>
            </w:pPr>
            <w:r>
              <w:rPr>
                <w:rFonts w:ascii="Arial" w:hAnsi="Arial" w:cs="Arial"/>
                <w:sz w:val="20"/>
              </w:rPr>
              <w:t>General</w:t>
            </w:r>
          </w:p>
          <w:p w:rsidR="00022A8A" w:rsidRDefault="00022A8A" w:rsidP="00022A8A">
            <w:pPr>
              <w:jc w:val="center"/>
              <w:rPr>
                <w:rFonts w:ascii="Arial" w:hAnsi="Arial" w:cs="Arial"/>
                <w:sz w:val="20"/>
              </w:rPr>
            </w:pPr>
            <w:r>
              <w:rPr>
                <w:rFonts w:ascii="Arial" w:hAnsi="Arial" w:cs="Arial"/>
                <w:sz w:val="20"/>
              </w:rPr>
              <w:t xml:space="preserve"> Driving </w:t>
            </w:r>
          </w:p>
          <w:p w:rsidR="00022A8A" w:rsidRDefault="00022A8A" w:rsidP="00022A8A">
            <w:pPr>
              <w:jc w:val="center"/>
              <w:rPr>
                <w:rFonts w:ascii="Arial" w:hAnsi="Arial" w:cs="Arial"/>
                <w:sz w:val="20"/>
              </w:rPr>
            </w:pPr>
            <w:r>
              <w:rPr>
                <w:rFonts w:ascii="Arial" w:hAnsi="Arial" w:cs="Arial"/>
                <w:sz w:val="20"/>
              </w:rPr>
              <w:t>Safety</w:t>
            </w:r>
          </w:p>
          <w:p w:rsidR="00022A8A" w:rsidRPr="00022A8A" w:rsidRDefault="00022A8A" w:rsidP="00022A8A">
            <w:pPr>
              <w:rPr>
                <w:rFonts w:ascii="Arial" w:hAnsi="Arial" w:cs="Arial"/>
                <w:sz w:val="18"/>
                <w:szCs w:val="18"/>
              </w:rPr>
            </w:pPr>
          </w:p>
        </w:tc>
        <w:tc>
          <w:tcPr>
            <w:tcW w:w="1086" w:type="dxa"/>
            <w:tcBorders>
              <w:top w:val="single" w:sz="4" w:space="0" w:color="auto"/>
              <w:left w:val="single" w:sz="4" w:space="0" w:color="auto"/>
              <w:bottom w:val="single" w:sz="4" w:space="0" w:color="auto"/>
              <w:right w:val="single" w:sz="4" w:space="0" w:color="auto"/>
            </w:tcBorders>
            <w:vAlign w:val="center"/>
          </w:tcPr>
          <w:p w:rsidR="00022A8A" w:rsidRPr="00022A8A" w:rsidRDefault="00022A8A" w:rsidP="00022A8A">
            <w:pPr>
              <w:rPr>
                <w:rFonts w:ascii="Arial" w:hAnsi="Arial" w:cs="Arial"/>
                <w:bCs/>
                <w:sz w:val="18"/>
                <w:szCs w:val="18"/>
              </w:rPr>
            </w:pPr>
            <w:r w:rsidRPr="00022A8A">
              <w:rPr>
                <w:rFonts w:ascii="Arial" w:hAnsi="Arial" w:cs="Arial"/>
                <w:bCs/>
                <w:sz w:val="18"/>
                <w:szCs w:val="18"/>
              </w:rPr>
              <w:t xml:space="preserve"> </w:t>
            </w:r>
          </w:p>
        </w:tc>
        <w:tc>
          <w:tcPr>
            <w:tcW w:w="988" w:type="dxa"/>
            <w:tcBorders>
              <w:top w:val="single" w:sz="4" w:space="0" w:color="auto"/>
              <w:left w:val="single" w:sz="4" w:space="0" w:color="auto"/>
              <w:bottom w:val="single" w:sz="4" w:space="0" w:color="auto"/>
              <w:right w:val="single" w:sz="4" w:space="0" w:color="auto"/>
            </w:tcBorders>
            <w:vAlign w:val="center"/>
          </w:tcPr>
          <w:p w:rsidR="00022A8A" w:rsidRPr="00022A8A" w:rsidRDefault="00022A8A" w:rsidP="00022A8A">
            <w:pPr>
              <w:jc w:val="center"/>
              <w:rPr>
                <w:rFonts w:ascii="Arial" w:hAnsi="Arial" w:cs="Arial"/>
                <w:bCs/>
                <w:sz w:val="18"/>
                <w:szCs w:val="18"/>
              </w:rPr>
            </w:pPr>
            <w:r w:rsidRPr="00022A8A">
              <w:rPr>
                <w:rFonts w:ascii="Arial" w:hAnsi="Arial" w:cs="Arial"/>
                <w:bCs/>
                <w:sz w:val="18"/>
                <w:szCs w:val="18"/>
              </w:rPr>
              <w:t xml:space="preserve"> </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022A8A" w:rsidRPr="00022A8A" w:rsidRDefault="00022A8A" w:rsidP="00022A8A">
            <w:pPr>
              <w:jc w:val="center"/>
              <w:rPr>
                <w:rFonts w:ascii="Arial" w:hAnsi="Arial" w:cs="Arial"/>
                <w:bCs/>
                <w:sz w:val="18"/>
                <w:szCs w:val="18"/>
              </w:rPr>
            </w:pPr>
            <w:r w:rsidRPr="00022A8A">
              <w:rPr>
                <w:rFonts w:ascii="Arial" w:hAnsi="Arial" w:cs="Arial"/>
                <w:bCs/>
                <w:sz w:val="18"/>
                <w:szCs w:val="18"/>
              </w:rPr>
              <w:t xml:space="preserve"> </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022A8A" w:rsidRDefault="00022A8A" w:rsidP="00022A8A">
            <w:pPr>
              <w:pStyle w:val="CellEntryArea"/>
              <w:widowControl/>
              <w:numPr>
                <w:ilvl w:val="0"/>
                <w:numId w:val="22"/>
              </w:numPr>
              <w:rPr>
                <w:rFonts w:ascii="Arial" w:hAnsi="Arial" w:cs="Arial"/>
                <w:b w:val="0"/>
              </w:rPr>
            </w:pPr>
            <w:r w:rsidRPr="00022A8A">
              <w:rPr>
                <w:rFonts w:ascii="Arial" w:hAnsi="Arial" w:cs="Arial"/>
                <w:b w:val="0"/>
              </w:rPr>
              <w:t>Do not use cell phones, or talk on radio when driving</w:t>
            </w:r>
          </w:p>
          <w:p w:rsidR="00022A8A" w:rsidRPr="00022A8A" w:rsidRDefault="00022A8A" w:rsidP="00022A8A">
            <w:pPr>
              <w:pStyle w:val="CellEntryArea"/>
              <w:widowControl/>
              <w:ind w:firstLine="60"/>
              <w:rPr>
                <w:rFonts w:ascii="Arial" w:hAnsi="Arial" w:cs="Arial"/>
                <w:b w:val="0"/>
              </w:rPr>
            </w:pPr>
          </w:p>
          <w:p w:rsidR="00022A8A" w:rsidRDefault="00022A8A" w:rsidP="00022A8A">
            <w:pPr>
              <w:pStyle w:val="CellEntryArea"/>
              <w:widowControl/>
              <w:numPr>
                <w:ilvl w:val="0"/>
                <w:numId w:val="22"/>
              </w:numPr>
              <w:rPr>
                <w:rFonts w:ascii="Arial" w:hAnsi="Arial" w:cs="Arial"/>
                <w:b w:val="0"/>
              </w:rPr>
            </w:pPr>
            <w:r w:rsidRPr="00022A8A">
              <w:rPr>
                <w:rFonts w:ascii="Arial" w:hAnsi="Arial" w:cs="Arial"/>
                <w:b w:val="0"/>
              </w:rPr>
              <w:t>Observe all state and local laws, policies, and regulations</w:t>
            </w:r>
          </w:p>
          <w:p w:rsidR="00875778" w:rsidRDefault="00875778" w:rsidP="00875778">
            <w:pPr>
              <w:pStyle w:val="ListParagraph"/>
              <w:rPr>
                <w:rFonts w:ascii="Arial" w:hAnsi="Arial" w:cs="Arial"/>
                <w:b/>
              </w:rPr>
            </w:pPr>
          </w:p>
          <w:p w:rsidR="00875778" w:rsidRDefault="00875778" w:rsidP="00875778">
            <w:pPr>
              <w:pStyle w:val="CellEntryArea"/>
              <w:widowControl/>
              <w:numPr>
                <w:ilvl w:val="0"/>
                <w:numId w:val="24"/>
              </w:numPr>
              <w:rPr>
                <w:rFonts w:ascii="Arial" w:hAnsi="Arial" w:cs="Arial"/>
                <w:b w:val="0"/>
              </w:rPr>
            </w:pPr>
            <w:r w:rsidRPr="00875778">
              <w:rPr>
                <w:rFonts w:ascii="Arial" w:hAnsi="Arial" w:cs="Arial"/>
                <w:b w:val="0"/>
              </w:rPr>
              <w:t>Follow posted speed limits, on all State, County, and Reservation roads</w:t>
            </w:r>
          </w:p>
          <w:p w:rsidR="00875778" w:rsidRDefault="00875778" w:rsidP="00875778">
            <w:pPr>
              <w:pStyle w:val="CellEntryArea"/>
              <w:widowControl/>
              <w:ind w:left="720"/>
              <w:rPr>
                <w:rFonts w:ascii="Arial" w:hAnsi="Arial" w:cs="Arial"/>
                <w:b w:val="0"/>
              </w:rPr>
            </w:pPr>
          </w:p>
          <w:p w:rsidR="00875778" w:rsidRPr="00875778" w:rsidRDefault="00875778" w:rsidP="00875778">
            <w:pPr>
              <w:pStyle w:val="CellEntryArea"/>
              <w:widowControl/>
              <w:numPr>
                <w:ilvl w:val="0"/>
                <w:numId w:val="24"/>
              </w:numPr>
              <w:rPr>
                <w:rFonts w:ascii="Arial" w:hAnsi="Arial" w:cs="Arial"/>
                <w:b w:val="0"/>
              </w:rPr>
            </w:pPr>
            <w:r w:rsidRPr="00875778">
              <w:rPr>
                <w:rFonts w:ascii="Arial" w:hAnsi="Arial" w:cs="Arial"/>
                <w:b w:val="0"/>
              </w:rPr>
              <w:t>Maximum speed for all engines is 65 mph</w:t>
            </w:r>
          </w:p>
          <w:p w:rsidR="00022A8A" w:rsidRPr="00022A8A" w:rsidRDefault="00022A8A" w:rsidP="00022A8A">
            <w:pPr>
              <w:pStyle w:val="ListParagraph"/>
              <w:ind w:left="360"/>
              <w:rPr>
                <w:rFonts w:ascii="Arial" w:hAnsi="Arial" w:cs="Arial"/>
                <w:bCs/>
                <w:sz w:val="18"/>
                <w:szCs w:val="18"/>
              </w:rPr>
            </w:pP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022A8A">
            <w:pPr>
              <w:rPr>
                <w:rFonts w:ascii="Arial" w:hAnsi="Arial" w:cs="Arial"/>
                <w:sz w:val="18"/>
                <w:szCs w:val="18"/>
              </w:rPr>
            </w:pPr>
            <w:r w:rsidRPr="00022A8A">
              <w:rPr>
                <w:rFonts w:ascii="Arial" w:hAnsi="Arial" w:cs="Arial"/>
                <w:sz w:val="18"/>
                <w:szCs w:val="18"/>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022A8A">
            <w:pPr>
              <w:rPr>
                <w:rFonts w:ascii="Arial" w:hAnsi="Arial" w:cs="Arial"/>
                <w:sz w:val="18"/>
                <w:szCs w:val="18"/>
              </w:rPr>
            </w:pPr>
            <w:r w:rsidRPr="00022A8A">
              <w:rPr>
                <w:rFonts w:ascii="Arial" w:hAnsi="Arial" w:cs="Arial"/>
                <w:sz w:val="18"/>
                <w:szCs w:val="18"/>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022A8A">
            <w:pPr>
              <w:rPr>
                <w:rFonts w:ascii="Arial" w:hAnsi="Arial" w:cs="Arial"/>
                <w:sz w:val="18"/>
                <w:szCs w:val="18"/>
              </w:rPr>
            </w:pPr>
            <w:r w:rsidRPr="00022A8A">
              <w:rPr>
                <w:rFonts w:ascii="Arial" w:hAnsi="Arial" w:cs="Arial"/>
                <w:sz w:val="18"/>
                <w:szCs w:val="18"/>
              </w:rPr>
              <w:t xml:space="preserve"> </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022A8A" w:rsidRPr="00022A8A" w:rsidRDefault="00022A8A" w:rsidP="00022A8A">
            <w:pPr>
              <w:rPr>
                <w:rFonts w:ascii="Arial" w:hAnsi="Arial" w:cs="Arial"/>
                <w:sz w:val="18"/>
                <w:szCs w:val="18"/>
              </w:rPr>
            </w:pPr>
            <w:r w:rsidRPr="00022A8A">
              <w:rPr>
                <w:rFonts w:ascii="Arial" w:hAnsi="Arial" w:cs="Arial"/>
                <w:sz w:val="18"/>
                <w:szCs w:val="18"/>
              </w:rPr>
              <w:t xml:space="preserve"> </w:t>
            </w:r>
          </w:p>
        </w:tc>
      </w:tr>
      <w:tr w:rsidR="00450B6F" w:rsidRPr="00172071" w:rsidTr="001F24E0">
        <w:trPr>
          <w:trHeight w:val="209"/>
          <w:jc w:val="center"/>
        </w:trPr>
        <w:tc>
          <w:tcPr>
            <w:tcW w:w="2538" w:type="dxa"/>
            <w:vAlign w:val="center"/>
          </w:tcPr>
          <w:p w:rsidR="00450B6F" w:rsidRDefault="00450B6F" w:rsidP="00450B6F">
            <w:pPr>
              <w:jc w:val="center"/>
              <w:rPr>
                <w:rFonts w:ascii="Arial" w:hAnsi="Arial" w:cs="Arial"/>
                <w:sz w:val="20"/>
              </w:rPr>
            </w:pPr>
            <w:r>
              <w:rPr>
                <w:rFonts w:ascii="Arial" w:hAnsi="Arial" w:cs="Arial"/>
                <w:sz w:val="20"/>
              </w:rPr>
              <w:t>Access</w:t>
            </w:r>
          </w:p>
          <w:p w:rsidR="00450B6F" w:rsidRDefault="00450B6F" w:rsidP="00450B6F">
            <w:pPr>
              <w:jc w:val="center"/>
              <w:rPr>
                <w:rFonts w:ascii="Arial" w:hAnsi="Arial" w:cs="Arial"/>
                <w:sz w:val="20"/>
              </w:rPr>
            </w:pPr>
            <w:r>
              <w:rPr>
                <w:rFonts w:ascii="Arial" w:hAnsi="Arial" w:cs="Arial"/>
                <w:sz w:val="20"/>
              </w:rPr>
              <w:t>&amp;</w:t>
            </w:r>
          </w:p>
          <w:p w:rsidR="00450B6F" w:rsidRDefault="00450B6F" w:rsidP="00450B6F">
            <w:pPr>
              <w:jc w:val="center"/>
              <w:rPr>
                <w:rFonts w:ascii="Arial" w:hAnsi="Arial" w:cs="Arial"/>
                <w:sz w:val="20"/>
              </w:rPr>
            </w:pPr>
            <w:r>
              <w:rPr>
                <w:rFonts w:ascii="Arial" w:hAnsi="Arial" w:cs="Arial"/>
                <w:sz w:val="20"/>
              </w:rPr>
              <w:t>Egress</w:t>
            </w:r>
          </w:p>
          <w:p w:rsidR="00450B6F" w:rsidRDefault="00450B6F" w:rsidP="00450B6F">
            <w:pPr>
              <w:jc w:val="center"/>
              <w:rPr>
                <w:rFonts w:ascii="Arial" w:hAnsi="Arial" w:cs="Arial"/>
                <w:sz w:val="20"/>
              </w:rPr>
            </w:pPr>
          </w:p>
          <w:p w:rsidR="00450B6F" w:rsidRDefault="00450B6F" w:rsidP="00450B6F">
            <w:pPr>
              <w:jc w:val="center"/>
              <w:rPr>
                <w:rFonts w:ascii="Arial" w:hAnsi="Arial" w:cs="Arial"/>
                <w:sz w:val="20"/>
              </w:rPr>
            </w:pPr>
            <w:r>
              <w:rPr>
                <w:rFonts w:ascii="Arial" w:hAnsi="Arial" w:cs="Arial"/>
                <w:sz w:val="20"/>
              </w:rPr>
              <w:t>Backing</w:t>
            </w:r>
          </w:p>
        </w:tc>
        <w:tc>
          <w:tcPr>
            <w:tcW w:w="1086" w:type="dxa"/>
            <w:vAlign w:val="center"/>
          </w:tcPr>
          <w:p w:rsidR="00450B6F" w:rsidRPr="00172071" w:rsidRDefault="00450B6F" w:rsidP="001F24E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450B6F" w:rsidRPr="00172071" w:rsidRDefault="00450B6F" w:rsidP="001F24E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450B6F" w:rsidRPr="00172071" w:rsidRDefault="00450B6F" w:rsidP="001F24E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450B6F" w:rsidRDefault="00450B6F" w:rsidP="00450B6F">
            <w:pPr>
              <w:pStyle w:val="CellEntryArea"/>
              <w:widowControl/>
              <w:numPr>
                <w:ilvl w:val="0"/>
                <w:numId w:val="23"/>
              </w:numPr>
              <w:rPr>
                <w:rFonts w:ascii="Arial" w:hAnsi="Arial" w:cs="Arial"/>
                <w:b w:val="0"/>
              </w:rPr>
            </w:pPr>
            <w:r w:rsidRPr="00450B6F">
              <w:rPr>
                <w:rFonts w:ascii="Arial" w:hAnsi="Arial" w:cs="Arial"/>
                <w:b w:val="0"/>
              </w:rPr>
              <w:t>Always use a spotter when backing</w:t>
            </w:r>
          </w:p>
          <w:p w:rsidR="00450B6F" w:rsidRPr="00450B6F" w:rsidRDefault="00450B6F" w:rsidP="00450B6F">
            <w:pPr>
              <w:pStyle w:val="CellEntryArea"/>
              <w:widowControl/>
              <w:ind w:left="720"/>
              <w:rPr>
                <w:rFonts w:ascii="Arial" w:hAnsi="Arial" w:cs="Arial"/>
                <w:b w:val="0"/>
              </w:rPr>
            </w:pPr>
          </w:p>
          <w:p w:rsidR="00450B6F" w:rsidRDefault="00450B6F" w:rsidP="00450B6F">
            <w:pPr>
              <w:pStyle w:val="CellEntryArea"/>
              <w:widowControl/>
              <w:numPr>
                <w:ilvl w:val="0"/>
                <w:numId w:val="23"/>
              </w:numPr>
              <w:rPr>
                <w:rFonts w:ascii="Arial" w:hAnsi="Arial" w:cs="Arial"/>
                <w:b w:val="0"/>
              </w:rPr>
            </w:pPr>
            <w:r w:rsidRPr="00450B6F">
              <w:rPr>
                <w:rFonts w:ascii="Arial" w:hAnsi="Arial" w:cs="Arial"/>
                <w:b w:val="0"/>
              </w:rPr>
              <w:t>Use hand signals when acting as a spotter</w:t>
            </w:r>
          </w:p>
          <w:p w:rsidR="00450B6F" w:rsidRDefault="00450B6F" w:rsidP="00450B6F">
            <w:pPr>
              <w:pStyle w:val="ListParagraph"/>
              <w:rPr>
                <w:rFonts w:ascii="Arial" w:hAnsi="Arial" w:cs="Arial"/>
                <w:b/>
              </w:rPr>
            </w:pPr>
          </w:p>
          <w:p w:rsidR="00450B6F" w:rsidRDefault="00450B6F" w:rsidP="00450B6F">
            <w:pPr>
              <w:pStyle w:val="CellEntryArea"/>
              <w:widowControl/>
              <w:numPr>
                <w:ilvl w:val="0"/>
                <w:numId w:val="23"/>
              </w:numPr>
              <w:rPr>
                <w:rFonts w:ascii="Arial" w:hAnsi="Arial" w:cs="Arial"/>
                <w:b w:val="0"/>
              </w:rPr>
            </w:pPr>
            <w:r w:rsidRPr="00450B6F">
              <w:rPr>
                <w:rFonts w:ascii="Arial" w:hAnsi="Arial" w:cs="Arial"/>
                <w:b w:val="0"/>
              </w:rPr>
              <w:t>Get out and check behind your vehicle when backing alone</w:t>
            </w:r>
          </w:p>
          <w:p w:rsidR="00450B6F" w:rsidRDefault="00450B6F" w:rsidP="00450B6F">
            <w:pPr>
              <w:pStyle w:val="ListParagraph"/>
              <w:rPr>
                <w:rFonts w:ascii="Arial" w:hAnsi="Arial" w:cs="Arial"/>
                <w:b/>
              </w:rPr>
            </w:pPr>
          </w:p>
          <w:p w:rsidR="00450B6F" w:rsidRDefault="00450B6F" w:rsidP="00450B6F">
            <w:pPr>
              <w:pStyle w:val="CellEntryArea"/>
              <w:widowControl/>
              <w:numPr>
                <w:ilvl w:val="0"/>
                <w:numId w:val="23"/>
              </w:numPr>
              <w:rPr>
                <w:rFonts w:ascii="Arial" w:hAnsi="Arial" w:cs="Arial"/>
                <w:b w:val="0"/>
              </w:rPr>
            </w:pPr>
            <w:r w:rsidRPr="00450B6F">
              <w:rPr>
                <w:rFonts w:ascii="Arial" w:hAnsi="Arial" w:cs="Arial"/>
                <w:b w:val="0"/>
              </w:rPr>
              <w:t>Honk your horn prior to initiating any back action to alert personnel</w:t>
            </w:r>
          </w:p>
          <w:p w:rsidR="00450B6F" w:rsidRDefault="00450B6F" w:rsidP="00450B6F">
            <w:pPr>
              <w:pStyle w:val="ListParagraph"/>
              <w:rPr>
                <w:rFonts w:ascii="Arial" w:hAnsi="Arial" w:cs="Arial"/>
                <w:b/>
              </w:rPr>
            </w:pPr>
          </w:p>
          <w:p w:rsidR="00450B6F" w:rsidRDefault="00450B6F" w:rsidP="00450B6F">
            <w:pPr>
              <w:pStyle w:val="CellEntryArea"/>
              <w:widowControl/>
              <w:numPr>
                <w:ilvl w:val="0"/>
                <w:numId w:val="23"/>
              </w:numPr>
              <w:rPr>
                <w:rFonts w:ascii="Arial" w:hAnsi="Arial" w:cs="Arial"/>
                <w:b w:val="0"/>
              </w:rPr>
            </w:pPr>
            <w:r w:rsidRPr="00450B6F">
              <w:rPr>
                <w:rFonts w:ascii="Arial" w:hAnsi="Arial" w:cs="Arial"/>
                <w:b w:val="0"/>
              </w:rPr>
              <w:t>Always back into parking spot</w:t>
            </w:r>
          </w:p>
          <w:p w:rsidR="00450B6F" w:rsidRDefault="00450B6F" w:rsidP="00450B6F">
            <w:pPr>
              <w:pStyle w:val="ListParagraph"/>
              <w:rPr>
                <w:rFonts w:ascii="Arial" w:hAnsi="Arial" w:cs="Arial"/>
                <w:b/>
              </w:rPr>
            </w:pPr>
          </w:p>
          <w:p w:rsidR="00450B6F" w:rsidRPr="00450B6F" w:rsidRDefault="00450B6F" w:rsidP="00450B6F">
            <w:pPr>
              <w:pStyle w:val="CellEntryArea"/>
              <w:widowControl/>
              <w:numPr>
                <w:ilvl w:val="0"/>
                <w:numId w:val="23"/>
              </w:numPr>
              <w:rPr>
                <w:rFonts w:ascii="Arial" w:hAnsi="Arial" w:cs="Arial"/>
                <w:b w:val="0"/>
              </w:rPr>
            </w:pPr>
            <w:r w:rsidRPr="00450B6F">
              <w:rPr>
                <w:rFonts w:ascii="Arial" w:hAnsi="Arial" w:cs="Arial"/>
                <w:b w:val="0"/>
              </w:rPr>
              <w:t>Face danger when backing on narrow roads, firelines, and hillsides</w:t>
            </w:r>
          </w:p>
          <w:p w:rsidR="00450B6F" w:rsidRPr="00DB5E0C" w:rsidRDefault="00450B6F" w:rsidP="001F24E0">
            <w:pPr>
              <w:pStyle w:val="ListParagraph"/>
              <w:ind w:left="360"/>
              <w:rPr>
                <w:rFonts w:ascii="Arial" w:hAnsi="Arial" w:cs="Arial"/>
                <w:bCs/>
                <w:sz w:val="20"/>
                <w:szCs w:val="20"/>
              </w:rPr>
            </w:pPr>
          </w:p>
        </w:tc>
        <w:tc>
          <w:tcPr>
            <w:tcW w:w="1170" w:type="dxa"/>
            <w:gridSpan w:val="2"/>
            <w:shd w:val="clear" w:color="auto" w:fill="auto"/>
          </w:tcPr>
          <w:p w:rsidR="00450B6F" w:rsidRPr="00172071" w:rsidRDefault="00450B6F" w:rsidP="001F24E0">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450B6F" w:rsidRPr="00172071" w:rsidRDefault="00450B6F" w:rsidP="001F24E0">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450B6F" w:rsidRPr="00172071" w:rsidRDefault="00450B6F" w:rsidP="001F24E0">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450B6F" w:rsidRPr="00172071" w:rsidRDefault="00450B6F" w:rsidP="001F24E0">
            <w:pPr>
              <w:jc w:val="center"/>
              <w:rPr>
                <w:rFonts w:ascii="Arial" w:hAnsi="Arial" w:cs="Arial"/>
                <w:sz w:val="20"/>
                <w:szCs w:val="20"/>
              </w:rPr>
            </w:pPr>
            <w:r>
              <w:rPr>
                <w:rFonts w:ascii="Arial" w:hAnsi="Arial" w:cs="Arial"/>
                <w:sz w:val="20"/>
                <w:szCs w:val="20"/>
              </w:rPr>
              <w:t xml:space="preserve"> </w:t>
            </w:r>
          </w:p>
        </w:tc>
      </w:tr>
      <w:tr w:rsidR="001F24E0" w:rsidRPr="00172071" w:rsidTr="001F24E0">
        <w:trPr>
          <w:trHeight w:val="209"/>
          <w:jc w:val="center"/>
        </w:trPr>
        <w:tc>
          <w:tcPr>
            <w:tcW w:w="2538" w:type="dxa"/>
            <w:vAlign w:val="center"/>
          </w:tcPr>
          <w:p w:rsidR="001F24E0" w:rsidRDefault="00F51E54" w:rsidP="00F51E54">
            <w:pPr>
              <w:jc w:val="center"/>
              <w:rPr>
                <w:rFonts w:ascii="Arial" w:hAnsi="Arial" w:cs="Arial"/>
                <w:sz w:val="20"/>
              </w:rPr>
            </w:pPr>
            <w:r>
              <w:rPr>
                <w:rFonts w:ascii="Arial" w:hAnsi="Arial" w:cs="Arial"/>
                <w:sz w:val="20"/>
              </w:rPr>
              <w:t>Driver</w:t>
            </w:r>
          </w:p>
          <w:p w:rsidR="00F51E54" w:rsidRDefault="00F51E54" w:rsidP="00F51E54">
            <w:pPr>
              <w:jc w:val="center"/>
              <w:rPr>
                <w:rFonts w:ascii="Arial" w:hAnsi="Arial" w:cs="Arial"/>
                <w:sz w:val="20"/>
              </w:rPr>
            </w:pPr>
            <w:r>
              <w:rPr>
                <w:rFonts w:ascii="Arial" w:hAnsi="Arial" w:cs="Arial"/>
                <w:sz w:val="20"/>
              </w:rPr>
              <w:t xml:space="preserve">&amp; </w:t>
            </w:r>
          </w:p>
          <w:p w:rsidR="00F51E54" w:rsidRDefault="00F51E54" w:rsidP="00F51E54">
            <w:pPr>
              <w:jc w:val="center"/>
              <w:rPr>
                <w:rFonts w:ascii="Arial" w:hAnsi="Arial" w:cs="Arial"/>
                <w:sz w:val="20"/>
              </w:rPr>
            </w:pPr>
            <w:r>
              <w:rPr>
                <w:rFonts w:ascii="Arial" w:hAnsi="Arial" w:cs="Arial"/>
                <w:sz w:val="20"/>
              </w:rPr>
              <w:t>Duty Day</w:t>
            </w:r>
          </w:p>
          <w:p w:rsidR="00F51E54" w:rsidRDefault="00F51E54" w:rsidP="00F51E54">
            <w:pPr>
              <w:jc w:val="center"/>
              <w:rPr>
                <w:rFonts w:ascii="Arial" w:hAnsi="Arial" w:cs="Arial"/>
                <w:sz w:val="20"/>
              </w:rPr>
            </w:pPr>
            <w:r>
              <w:rPr>
                <w:rFonts w:ascii="Arial" w:hAnsi="Arial" w:cs="Arial"/>
                <w:sz w:val="20"/>
              </w:rPr>
              <w:t>Limitations</w:t>
            </w:r>
          </w:p>
        </w:tc>
        <w:tc>
          <w:tcPr>
            <w:tcW w:w="1086" w:type="dxa"/>
            <w:vAlign w:val="center"/>
          </w:tcPr>
          <w:p w:rsidR="001F24E0" w:rsidRPr="00172071" w:rsidRDefault="001F24E0" w:rsidP="001F24E0">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1F24E0" w:rsidRPr="00172071" w:rsidRDefault="001F24E0" w:rsidP="001F24E0">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1F24E0" w:rsidRPr="00172071" w:rsidRDefault="001F24E0" w:rsidP="001F24E0">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1F24E0" w:rsidRDefault="001F24E0" w:rsidP="00F51E54">
            <w:pPr>
              <w:pStyle w:val="CellEntryArea"/>
              <w:widowControl/>
              <w:numPr>
                <w:ilvl w:val="0"/>
                <w:numId w:val="25"/>
              </w:numPr>
              <w:rPr>
                <w:rFonts w:ascii="Arial" w:hAnsi="Arial" w:cs="Arial"/>
                <w:b w:val="0"/>
              </w:rPr>
            </w:pPr>
            <w:r w:rsidRPr="00F51E54">
              <w:rPr>
                <w:rFonts w:ascii="Arial" w:hAnsi="Arial" w:cs="Arial"/>
                <w:b w:val="0"/>
              </w:rPr>
              <w:t xml:space="preserve">Employees will not exceed 10 hours per day driving </w:t>
            </w:r>
          </w:p>
          <w:p w:rsidR="00F51E54" w:rsidRPr="00F51E54" w:rsidRDefault="00F51E54" w:rsidP="001F24E0">
            <w:pPr>
              <w:pStyle w:val="CellEntryArea"/>
              <w:widowControl/>
              <w:rPr>
                <w:rFonts w:ascii="Arial" w:hAnsi="Arial" w:cs="Arial"/>
                <w:b w:val="0"/>
              </w:rPr>
            </w:pPr>
          </w:p>
          <w:p w:rsidR="00F51E54" w:rsidRDefault="001F24E0" w:rsidP="00F51E54">
            <w:pPr>
              <w:pStyle w:val="CellEntryArea"/>
              <w:widowControl/>
              <w:numPr>
                <w:ilvl w:val="0"/>
                <w:numId w:val="25"/>
              </w:numPr>
              <w:rPr>
                <w:rFonts w:ascii="Arial" w:hAnsi="Arial" w:cs="Arial"/>
                <w:b w:val="0"/>
              </w:rPr>
            </w:pPr>
            <w:r w:rsidRPr="00F51E54">
              <w:rPr>
                <w:rFonts w:ascii="Arial" w:hAnsi="Arial" w:cs="Arial"/>
                <w:b w:val="0"/>
              </w:rPr>
              <w:t>Two employees or more will not exceed 15 hours driving in a 24 hour period</w:t>
            </w:r>
          </w:p>
          <w:p w:rsidR="00F51E54" w:rsidRPr="00F51E54" w:rsidRDefault="00F51E54" w:rsidP="001F24E0">
            <w:pPr>
              <w:pStyle w:val="CellEntryArea"/>
              <w:widowControl/>
              <w:rPr>
                <w:rFonts w:ascii="Arial" w:hAnsi="Arial" w:cs="Arial"/>
                <w:b w:val="0"/>
              </w:rPr>
            </w:pPr>
          </w:p>
          <w:p w:rsidR="001F24E0" w:rsidRDefault="001F24E0" w:rsidP="00F51E54">
            <w:pPr>
              <w:pStyle w:val="CellEntryArea"/>
              <w:widowControl/>
              <w:numPr>
                <w:ilvl w:val="0"/>
                <w:numId w:val="25"/>
              </w:numPr>
              <w:rPr>
                <w:rFonts w:ascii="Arial" w:hAnsi="Arial" w:cs="Arial"/>
                <w:b w:val="0"/>
              </w:rPr>
            </w:pPr>
            <w:r w:rsidRPr="00F51E54">
              <w:rPr>
                <w:rFonts w:ascii="Arial" w:hAnsi="Arial" w:cs="Arial"/>
                <w:b w:val="0"/>
              </w:rPr>
              <w:t>Change drivers each 2 hours, and take frequent breaks</w:t>
            </w:r>
          </w:p>
          <w:p w:rsidR="00F51E54" w:rsidRPr="00F51E54" w:rsidRDefault="00F51E54" w:rsidP="001F24E0">
            <w:pPr>
              <w:pStyle w:val="CellEntryArea"/>
              <w:widowControl/>
              <w:rPr>
                <w:rFonts w:ascii="Arial" w:hAnsi="Arial" w:cs="Arial"/>
                <w:b w:val="0"/>
              </w:rPr>
            </w:pPr>
          </w:p>
          <w:p w:rsidR="001F24E0" w:rsidRDefault="001F24E0" w:rsidP="00F51E54">
            <w:pPr>
              <w:pStyle w:val="CellEntryArea"/>
              <w:widowControl/>
              <w:numPr>
                <w:ilvl w:val="0"/>
                <w:numId w:val="25"/>
              </w:numPr>
              <w:rPr>
                <w:rFonts w:ascii="Arial" w:hAnsi="Arial" w:cs="Arial"/>
                <w:b w:val="0"/>
              </w:rPr>
            </w:pPr>
            <w:r w:rsidRPr="00F51E54">
              <w:rPr>
                <w:rFonts w:ascii="Arial" w:hAnsi="Arial" w:cs="Arial"/>
                <w:b w:val="0"/>
              </w:rPr>
              <w:t>Stop vehicle and walk, or rest when you feel drowsy</w:t>
            </w:r>
          </w:p>
          <w:p w:rsidR="00F51E54" w:rsidRDefault="00F51E54" w:rsidP="00F51E54">
            <w:pPr>
              <w:pStyle w:val="ListParagraph"/>
              <w:rPr>
                <w:rFonts w:ascii="Arial" w:hAnsi="Arial" w:cs="Arial"/>
                <w:b/>
              </w:rPr>
            </w:pPr>
          </w:p>
          <w:p w:rsidR="00F51E54" w:rsidRPr="003D7D86" w:rsidRDefault="00F51E54" w:rsidP="00F51E54">
            <w:pPr>
              <w:pStyle w:val="a"/>
              <w:keepLines/>
              <w:widowControl/>
              <w:numPr>
                <w:ilvl w:val="0"/>
                <w:numId w:val="25"/>
              </w:numPr>
              <w:rPr>
                <w:rFonts w:ascii="Arial" w:hAnsi="Arial" w:cs="Arial"/>
                <w:sz w:val="20"/>
              </w:rPr>
            </w:pPr>
            <w:r w:rsidRPr="003D7D86">
              <w:rPr>
                <w:rFonts w:ascii="Arial" w:hAnsi="Arial" w:cs="Arial"/>
                <w:sz w:val="20"/>
              </w:rPr>
              <w:t>A driver shall drive only if they have had at least 8 consecutive hours off duty before beginning a new operational period</w:t>
            </w:r>
          </w:p>
          <w:p w:rsidR="001F24E0" w:rsidRPr="00DB5E0C" w:rsidRDefault="001F24E0" w:rsidP="001F24E0">
            <w:pPr>
              <w:pStyle w:val="ListParagraph"/>
              <w:ind w:left="360"/>
              <w:rPr>
                <w:rFonts w:ascii="Arial" w:hAnsi="Arial" w:cs="Arial"/>
                <w:bCs/>
                <w:sz w:val="20"/>
                <w:szCs w:val="20"/>
              </w:rPr>
            </w:pPr>
          </w:p>
        </w:tc>
        <w:tc>
          <w:tcPr>
            <w:tcW w:w="1170" w:type="dxa"/>
            <w:gridSpan w:val="2"/>
            <w:shd w:val="clear" w:color="auto" w:fill="auto"/>
          </w:tcPr>
          <w:p w:rsidR="001F24E0" w:rsidRPr="00172071" w:rsidRDefault="001F24E0" w:rsidP="001F24E0">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1F24E0" w:rsidRPr="00172071" w:rsidRDefault="001F24E0" w:rsidP="001F24E0">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1F24E0" w:rsidRPr="00172071" w:rsidRDefault="001F24E0" w:rsidP="001F24E0">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1F24E0" w:rsidRPr="00172071" w:rsidRDefault="001F24E0" w:rsidP="001F24E0">
            <w:pPr>
              <w:jc w:val="center"/>
              <w:rPr>
                <w:rFonts w:ascii="Arial" w:hAnsi="Arial" w:cs="Arial"/>
                <w:sz w:val="20"/>
                <w:szCs w:val="20"/>
              </w:rPr>
            </w:pPr>
            <w:r>
              <w:rPr>
                <w:rFonts w:ascii="Arial" w:hAnsi="Arial" w:cs="Arial"/>
                <w:sz w:val="20"/>
                <w:szCs w:val="20"/>
              </w:rPr>
              <w:t xml:space="preserve"> </w:t>
            </w:r>
          </w:p>
        </w:tc>
      </w:tr>
      <w:tr w:rsidR="00F51E54" w:rsidRPr="00172071" w:rsidTr="00797654">
        <w:trPr>
          <w:trHeight w:val="209"/>
          <w:jc w:val="center"/>
        </w:trPr>
        <w:tc>
          <w:tcPr>
            <w:tcW w:w="2538" w:type="dxa"/>
            <w:vAlign w:val="center"/>
          </w:tcPr>
          <w:p w:rsidR="00F51E54" w:rsidRDefault="00F51E54" w:rsidP="00797654">
            <w:pPr>
              <w:jc w:val="center"/>
              <w:rPr>
                <w:rFonts w:ascii="Arial" w:hAnsi="Arial" w:cs="Arial"/>
                <w:sz w:val="20"/>
              </w:rPr>
            </w:pPr>
          </w:p>
        </w:tc>
        <w:tc>
          <w:tcPr>
            <w:tcW w:w="1086" w:type="dxa"/>
            <w:vAlign w:val="center"/>
          </w:tcPr>
          <w:p w:rsidR="00F51E54" w:rsidRPr="00172071" w:rsidRDefault="00F51E54" w:rsidP="00797654">
            <w:pPr>
              <w:jc w:val="center"/>
              <w:rPr>
                <w:rFonts w:ascii="Arial" w:hAnsi="Arial" w:cs="Arial"/>
                <w:bCs/>
                <w:sz w:val="20"/>
                <w:szCs w:val="20"/>
              </w:rPr>
            </w:pPr>
          </w:p>
        </w:tc>
        <w:tc>
          <w:tcPr>
            <w:tcW w:w="988" w:type="dxa"/>
            <w:vAlign w:val="center"/>
          </w:tcPr>
          <w:p w:rsidR="00F51E54" w:rsidRPr="00172071" w:rsidRDefault="00F51E54" w:rsidP="00797654">
            <w:pPr>
              <w:jc w:val="center"/>
              <w:rPr>
                <w:rFonts w:ascii="Arial" w:hAnsi="Arial" w:cs="Arial"/>
                <w:bCs/>
                <w:sz w:val="20"/>
                <w:szCs w:val="20"/>
              </w:rPr>
            </w:pPr>
          </w:p>
        </w:tc>
        <w:tc>
          <w:tcPr>
            <w:tcW w:w="887" w:type="dxa"/>
            <w:gridSpan w:val="2"/>
            <w:vAlign w:val="center"/>
          </w:tcPr>
          <w:p w:rsidR="00F51E54" w:rsidRPr="00172071" w:rsidRDefault="00F51E54" w:rsidP="00797654">
            <w:pPr>
              <w:jc w:val="center"/>
              <w:rPr>
                <w:rFonts w:ascii="Arial" w:hAnsi="Arial" w:cs="Arial"/>
                <w:bCs/>
                <w:sz w:val="20"/>
                <w:szCs w:val="20"/>
              </w:rPr>
            </w:pPr>
          </w:p>
        </w:tc>
        <w:tc>
          <w:tcPr>
            <w:tcW w:w="4959" w:type="dxa"/>
            <w:gridSpan w:val="4"/>
            <w:vAlign w:val="center"/>
          </w:tcPr>
          <w:p w:rsidR="00F51E54" w:rsidRPr="00DB5E0C" w:rsidRDefault="00F51E54" w:rsidP="00797654">
            <w:pPr>
              <w:pStyle w:val="ListParagraph"/>
              <w:ind w:left="360"/>
              <w:rPr>
                <w:rFonts w:ascii="Arial" w:hAnsi="Arial" w:cs="Arial"/>
                <w:bCs/>
                <w:sz w:val="20"/>
                <w:szCs w:val="20"/>
              </w:rPr>
            </w:pPr>
          </w:p>
        </w:tc>
        <w:tc>
          <w:tcPr>
            <w:tcW w:w="1170" w:type="dxa"/>
            <w:gridSpan w:val="2"/>
            <w:shd w:val="clear" w:color="auto" w:fill="auto"/>
          </w:tcPr>
          <w:p w:rsidR="00F51E54" w:rsidRPr="00172071" w:rsidRDefault="00F51E54" w:rsidP="00797654">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F51E54" w:rsidRPr="00172071" w:rsidRDefault="00F51E54" w:rsidP="00797654">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F51E54" w:rsidRPr="00172071" w:rsidRDefault="00F51E54" w:rsidP="00797654">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F51E54" w:rsidRPr="00172071" w:rsidRDefault="00F51E54" w:rsidP="00797654">
            <w:pPr>
              <w:jc w:val="center"/>
              <w:rPr>
                <w:rFonts w:ascii="Arial" w:hAnsi="Arial" w:cs="Arial"/>
                <w:sz w:val="20"/>
                <w:szCs w:val="20"/>
              </w:rPr>
            </w:pPr>
            <w:r>
              <w:rPr>
                <w:rFonts w:ascii="Arial" w:hAnsi="Arial" w:cs="Arial"/>
                <w:sz w:val="20"/>
                <w:szCs w:val="20"/>
              </w:rPr>
              <w:t xml:space="preserve"> </w:t>
            </w:r>
          </w:p>
        </w:tc>
      </w:tr>
      <w:tr w:rsidR="003D7D86" w:rsidRPr="00022A8A" w:rsidTr="003D7D86">
        <w:trPr>
          <w:trHeight w:val="209"/>
          <w:jc w:val="center"/>
        </w:trPr>
        <w:tc>
          <w:tcPr>
            <w:tcW w:w="2538" w:type="dxa"/>
            <w:tcBorders>
              <w:top w:val="single" w:sz="4" w:space="0" w:color="auto"/>
              <w:left w:val="single" w:sz="4" w:space="0" w:color="auto"/>
              <w:bottom w:val="single" w:sz="4" w:space="0" w:color="auto"/>
              <w:right w:val="single" w:sz="4" w:space="0" w:color="auto"/>
            </w:tcBorders>
            <w:vAlign w:val="center"/>
          </w:tcPr>
          <w:p w:rsidR="003D7D86" w:rsidRPr="003D7D86" w:rsidRDefault="003D7D86" w:rsidP="003D7D86">
            <w:pPr>
              <w:jc w:val="center"/>
              <w:rPr>
                <w:rFonts w:ascii="Arial" w:hAnsi="Arial" w:cs="Arial"/>
                <w:b/>
                <w:sz w:val="16"/>
                <w:szCs w:val="16"/>
              </w:rPr>
            </w:pPr>
            <w:r w:rsidRPr="003D7D86">
              <w:rPr>
                <w:rFonts w:ascii="Arial" w:hAnsi="Arial" w:cs="Arial"/>
                <w:b/>
                <w:sz w:val="16"/>
                <w:szCs w:val="16"/>
              </w:rPr>
              <w:lastRenderedPageBreak/>
              <w:t>Hazard</w:t>
            </w:r>
          </w:p>
        </w:tc>
        <w:tc>
          <w:tcPr>
            <w:tcW w:w="1086" w:type="dxa"/>
            <w:tcBorders>
              <w:top w:val="single" w:sz="4" w:space="0" w:color="auto"/>
              <w:left w:val="single" w:sz="4" w:space="0" w:color="auto"/>
              <w:bottom w:val="single" w:sz="4" w:space="0" w:color="auto"/>
              <w:right w:val="single" w:sz="4" w:space="0" w:color="auto"/>
            </w:tcBorders>
            <w:vAlign w:val="center"/>
          </w:tcPr>
          <w:p w:rsidR="003D7D86" w:rsidRPr="003D7D86" w:rsidRDefault="003D7D86" w:rsidP="003D7D86">
            <w:pPr>
              <w:jc w:val="center"/>
              <w:rPr>
                <w:rFonts w:ascii="Arial" w:hAnsi="Arial" w:cs="Arial"/>
                <w:b/>
                <w:bCs/>
                <w:sz w:val="16"/>
                <w:szCs w:val="16"/>
              </w:rPr>
            </w:pPr>
          </w:p>
          <w:p w:rsidR="003D7D86" w:rsidRPr="003D7D86" w:rsidRDefault="003D7D86" w:rsidP="003D7D86">
            <w:pPr>
              <w:jc w:val="center"/>
              <w:rPr>
                <w:rFonts w:ascii="Arial" w:hAnsi="Arial" w:cs="Arial"/>
                <w:b/>
                <w:bCs/>
                <w:sz w:val="16"/>
                <w:szCs w:val="16"/>
              </w:rPr>
            </w:pPr>
            <w:r w:rsidRPr="003D7D86">
              <w:rPr>
                <w:rFonts w:ascii="Arial" w:hAnsi="Arial" w:cs="Arial"/>
                <w:b/>
                <w:bCs/>
                <w:sz w:val="16"/>
                <w:szCs w:val="16"/>
              </w:rPr>
              <w:t>Hazard Probability</w:t>
            </w:r>
          </w:p>
        </w:tc>
        <w:tc>
          <w:tcPr>
            <w:tcW w:w="988" w:type="dxa"/>
            <w:tcBorders>
              <w:top w:val="single" w:sz="4" w:space="0" w:color="auto"/>
              <w:left w:val="single" w:sz="4" w:space="0" w:color="auto"/>
              <w:bottom w:val="single" w:sz="4" w:space="0" w:color="auto"/>
              <w:right w:val="single" w:sz="4" w:space="0" w:color="auto"/>
            </w:tcBorders>
            <w:vAlign w:val="center"/>
          </w:tcPr>
          <w:p w:rsidR="003D7D86" w:rsidRPr="003D7D86" w:rsidRDefault="003D7D86" w:rsidP="003D7D86">
            <w:pPr>
              <w:jc w:val="center"/>
              <w:rPr>
                <w:rFonts w:ascii="Arial" w:hAnsi="Arial" w:cs="Arial"/>
                <w:b/>
                <w:bCs/>
                <w:sz w:val="16"/>
                <w:szCs w:val="16"/>
              </w:rPr>
            </w:pPr>
          </w:p>
          <w:p w:rsidR="003D7D86" w:rsidRPr="003D7D86" w:rsidRDefault="003D7D86" w:rsidP="003D7D86">
            <w:pPr>
              <w:jc w:val="center"/>
              <w:rPr>
                <w:rFonts w:ascii="Arial" w:hAnsi="Arial" w:cs="Arial"/>
                <w:b/>
                <w:bCs/>
                <w:sz w:val="16"/>
                <w:szCs w:val="16"/>
              </w:rPr>
            </w:pPr>
            <w:r w:rsidRPr="003D7D86">
              <w:rPr>
                <w:rFonts w:ascii="Arial" w:hAnsi="Arial" w:cs="Arial"/>
                <w:b/>
                <w:bCs/>
                <w:sz w:val="16"/>
                <w:szCs w:val="16"/>
              </w:rPr>
              <w:t>Severity Code</w:t>
            </w:r>
          </w:p>
        </w:tc>
        <w:tc>
          <w:tcPr>
            <w:tcW w:w="887" w:type="dxa"/>
            <w:gridSpan w:val="2"/>
            <w:tcBorders>
              <w:top w:val="single" w:sz="4" w:space="0" w:color="auto"/>
              <w:left w:val="single" w:sz="4" w:space="0" w:color="auto"/>
              <w:bottom w:val="single" w:sz="4" w:space="0" w:color="auto"/>
              <w:right w:val="single" w:sz="4" w:space="0" w:color="auto"/>
            </w:tcBorders>
            <w:vAlign w:val="center"/>
          </w:tcPr>
          <w:p w:rsidR="003D7D86" w:rsidRPr="003D7D86" w:rsidRDefault="003D7D86" w:rsidP="003D7D86">
            <w:pPr>
              <w:jc w:val="center"/>
              <w:rPr>
                <w:rFonts w:ascii="Arial" w:hAnsi="Arial" w:cs="Arial"/>
                <w:b/>
                <w:bCs/>
                <w:sz w:val="16"/>
                <w:szCs w:val="16"/>
              </w:rPr>
            </w:pPr>
          </w:p>
          <w:p w:rsidR="003D7D86" w:rsidRPr="003D7D86" w:rsidRDefault="003D7D86" w:rsidP="003D7D86">
            <w:pPr>
              <w:jc w:val="center"/>
              <w:rPr>
                <w:rFonts w:ascii="Arial" w:hAnsi="Arial" w:cs="Arial"/>
                <w:b/>
                <w:bCs/>
                <w:sz w:val="16"/>
                <w:szCs w:val="16"/>
              </w:rPr>
            </w:pPr>
            <w:r w:rsidRPr="003D7D86">
              <w:rPr>
                <w:rFonts w:ascii="Arial" w:hAnsi="Arial" w:cs="Arial"/>
                <w:b/>
                <w:bCs/>
                <w:sz w:val="16"/>
                <w:szCs w:val="16"/>
              </w:rPr>
              <w:t>RAC</w:t>
            </w:r>
          </w:p>
        </w:tc>
        <w:tc>
          <w:tcPr>
            <w:tcW w:w="4959" w:type="dxa"/>
            <w:gridSpan w:val="4"/>
            <w:tcBorders>
              <w:top w:val="single" w:sz="4" w:space="0" w:color="auto"/>
              <w:left w:val="single" w:sz="4" w:space="0" w:color="auto"/>
              <w:bottom w:val="single" w:sz="4" w:space="0" w:color="auto"/>
              <w:right w:val="single" w:sz="4" w:space="0" w:color="auto"/>
            </w:tcBorders>
            <w:vAlign w:val="center"/>
          </w:tcPr>
          <w:p w:rsidR="003D7D86" w:rsidRPr="003D7D86" w:rsidRDefault="003D7D86" w:rsidP="003D7D86">
            <w:pPr>
              <w:pStyle w:val="ListParagraph"/>
              <w:ind w:left="360"/>
              <w:jc w:val="center"/>
              <w:rPr>
                <w:rFonts w:ascii="Arial" w:hAnsi="Arial" w:cs="Arial"/>
                <w:b/>
                <w:bCs/>
                <w:sz w:val="16"/>
                <w:szCs w:val="16"/>
              </w:rPr>
            </w:pPr>
            <w:r w:rsidRPr="003D7D86">
              <w:rPr>
                <w:rFonts w:ascii="Arial" w:hAnsi="Arial" w:cs="Arial"/>
                <w:b/>
                <w:bCs/>
                <w:sz w:val="16"/>
                <w:szCs w:val="16"/>
              </w:rPr>
              <w:t>Mitigation or Abatement Action</w:t>
            </w:r>
          </w:p>
          <w:p w:rsidR="003D7D86" w:rsidRPr="003D7D86" w:rsidRDefault="003D7D86" w:rsidP="003D7D86">
            <w:pPr>
              <w:pStyle w:val="ListParagraph"/>
              <w:ind w:left="360"/>
              <w:jc w:val="center"/>
              <w:rPr>
                <w:rFonts w:ascii="Arial" w:hAnsi="Arial" w:cs="Arial"/>
                <w:b/>
                <w:bCs/>
                <w:sz w:val="16"/>
                <w:szCs w:val="16"/>
              </w:rPr>
            </w:pPr>
            <w:r w:rsidRPr="003D7D86">
              <w:rPr>
                <w:rFonts w:ascii="Arial" w:hAnsi="Arial" w:cs="Arial"/>
                <w:b/>
                <w:bCs/>
                <w:sz w:val="16"/>
                <w:szCs w:val="16"/>
              </w:rPr>
              <w:t xml:space="preserve">(Engineering, Administrative, PPE, Avoidance, Education, </w:t>
            </w:r>
            <w:proofErr w:type="spellStart"/>
            <w:r w:rsidRPr="003D7D86">
              <w:rPr>
                <w:rFonts w:ascii="Arial" w:hAnsi="Arial" w:cs="Arial"/>
                <w:b/>
                <w:bCs/>
                <w:sz w:val="16"/>
                <w:szCs w:val="16"/>
              </w:rPr>
              <w:t>etc</w:t>
            </w:r>
            <w:proofErr w:type="spellEnd"/>
            <w:r w:rsidRPr="003D7D86">
              <w:rPr>
                <w:rFonts w:ascii="Arial" w:hAnsi="Arial" w:cs="Arial"/>
                <w:b/>
                <w:bCs/>
                <w:sz w:val="16"/>
                <w:szCs w:val="16"/>
              </w:rPr>
              <w:t>)</w:t>
            </w:r>
          </w:p>
        </w:tc>
        <w:tc>
          <w:tcPr>
            <w:tcW w:w="1170" w:type="dxa"/>
            <w:gridSpan w:val="2"/>
            <w:tcBorders>
              <w:top w:val="single" w:sz="4" w:space="0" w:color="auto"/>
              <w:left w:val="single" w:sz="4" w:space="0" w:color="auto"/>
              <w:bottom w:val="single" w:sz="4" w:space="0" w:color="auto"/>
              <w:right w:val="single" w:sz="4" w:space="0" w:color="auto"/>
            </w:tcBorders>
            <w:shd w:val="clear" w:color="auto" w:fill="auto"/>
          </w:tcPr>
          <w:p w:rsidR="003D7D86" w:rsidRPr="003D7D86" w:rsidRDefault="003D7D86" w:rsidP="003D7D86">
            <w:pPr>
              <w:jc w:val="center"/>
              <w:rPr>
                <w:rFonts w:ascii="Arial" w:hAnsi="Arial" w:cs="Arial"/>
                <w:b/>
                <w:sz w:val="16"/>
                <w:szCs w:val="16"/>
              </w:rPr>
            </w:pP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Hazard Probability</w:t>
            </w:r>
          </w:p>
        </w:tc>
        <w:tc>
          <w:tcPr>
            <w:tcW w:w="900" w:type="dxa"/>
            <w:tcBorders>
              <w:top w:val="single" w:sz="4" w:space="0" w:color="auto"/>
              <w:left w:val="single" w:sz="4" w:space="0" w:color="auto"/>
              <w:bottom w:val="single" w:sz="4" w:space="0" w:color="auto"/>
              <w:right w:val="single" w:sz="4" w:space="0" w:color="auto"/>
            </w:tcBorders>
            <w:shd w:val="clear" w:color="auto" w:fill="auto"/>
          </w:tcPr>
          <w:p w:rsidR="003D7D86" w:rsidRPr="003D7D86" w:rsidRDefault="003D7D86" w:rsidP="003D7D86">
            <w:pPr>
              <w:jc w:val="center"/>
              <w:rPr>
                <w:rFonts w:ascii="Arial" w:hAnsi="Arial" w:cs="Arial"/>
                <w:b/>
                <w:sz w:val="16"/>
                <w:szCs w:val="16"/>
              </w:rPr>
            </w:pP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Severity</w:t>
            </w: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Code</w:t>
            </w:r>
          </w:p>
        </w:tc>
        <w:tc>
          <w:tcPr>
            <w:tcW w:w="810" w:type="dxa"/>
            <w:tcBorders>
              <w:top w:val="single" w:sz="4" w:space="0" w:color="auto"/>
              <w:left w:val="single" w:sz="4" w:space="0" w:color="auto"/>
              <w:bottom w:val="single" w:sz="4" w:space="0" w:color="auto"/>
              <w:right w:val="single" w:sz="4" w:space="0" w:color="auto"/>
            </w:tcBorders>
            <w:shd w:val="clear" w:color="auto" w:fill="auto"/>
          </w:tcPr>
          <w:p w:rsidR="003D7D86" w:rsidRPr="003D7D86" w:rsidRDefault="003D7D86" w:rsidP="003D7D86">
            <w:pPr>
              <w:jc w:val="center"/>
              <w:rPr>
                <w:rFonts w:ascii="Arial" w:hAnsi="Arial" w:cs="Arial"/>
                <w:b/>
                <w:sz w:val="16"/>
                <w:szCs w:val="16"/>
              </w:rPr>
            </w:pP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RAC</w:t>
            </w:r>
          </w:p>
        </w:tc>
        <w:tc>
          <w:tcPr>
            <w:tcW w:w="1260" w:type="dxa"/>
            <w:tcBorders>
              <w:top w:val="single" w:sz="4" w:space="0" w:color="auto"/>
              <w:left w:val="single" w:sz="4" w:space="0" w:color="auto"/>
              <w:bottom w:val="single" w:sz="4" w:space="0" w:color="auto"/>
              <w:right w:val="single" w:sz="4" w:space="0" w:color="auto"/>
            </w:tcBorders>
            <w:shd w:val="clear" w:color="auto" w:fill="auto"/>
          </w:tcPr>
          <w:p w:rsidR="003D7D86" w:rsidRPr="003D7D86" w:rsidRDefault="003D7D86" w:rsidP="003D7D86">
            <w:pPr>
              <w:jc w:val="center"/>
              <w:rPr>
                <w:rFonts w:ascii="Arial" w:hAnsi="Arial" w:cs="Arial"/>
                <w:b/>
                <w:sz w:val="16"/>
                <w:szCs w:val="16"/>
              </w:rPr>
            </w:pP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Acceptable</w:t>
            </w:r>
          </w:p>
          <w:p w:rsidR="003D7D86" w:rsidRPr="003D7D86" w:rsidRDefault="003D7D86" w:rsidP="003D7D86">
            <w:pPr>
              <w:jc w:val="center"/>
              <w:rPr>
                <w:rFonts w:ascii="Arial" w:hAnsi="Arial" w:cs="Arial"/>
                <w:b/>
                <w:sz w:val="16"/>
                <w:szCs w:val="16"/>
              </w:rPr>
            </w:pPr>
            <w:r w:rsidRPr="003D7D86">
              <w:rPr>
                <w:rFonts w:ascii="Arial" w:hAnsi="Arial" w:cs="Arial"/>
                <w:b/>
                <w:sz w:val="16"/>
                <w:szCs w:val="16"/>
              </w:rPr>
              <w:t>Yes/No</w:t>
            </w:r>
          </w:p>
        </w:tc>
      </w:tr>
      <w:tr w:rsidR="003D7D86" w:rsidRPr="00172071" w:rsidTr="00797654">
        <w:trPr>
          <w:trHeight w:val="209"/>
          <w:jc w:val="center"/>
        </w:trPr>
        <w:tc>
          <w:tcPr>
            <w:tcW w:w="2538" w:type="dxa"/>
            <w:vAlign w:val="center"/>
          </w:tcPr>
          <w:p w:rsidR="003D7D86" w:rsidRDefault="003D7D86" w:rsidP="00797654">
            <w:pPr>
              <w:jc w:val="center"/>
              <w:rPr>
                <w:rFonts w:ascii="Arial" w:hAnsi="Arial" w:cs="Arial"/>
                <w:sz w:val="20"/>
              </w:rPr>
            </w:pPr>
            <w:r>
              <w:rPr>
                <w:rFonts w:ascii="Arial" w:hAnsi="Arial" w:cs="Arial"/>
                <w:sz w:val="20"/>
              </w:rPr>
              <w:t>Driver</w:t>
            </w:r>
          </w:p>
          <w:p w:rsidR="003D7D86" w:rsidRDefault="003D7D86" w:rsidP="00797654">
            <w:pPr>
              <w:jc w:val="center"/>
              <w:rPr>
                <w:rFonts w:ascii="Arial" w:hAnsi="Arial" w:cs="Arial"/>
                <w:sz w:val="20"/>
              </w:rPr>
            </w:pPr>
            <w:r>
              <w:rPr>
                <w:rFonts w:ascii="Arial" w:hAnsi="Arial" w:cs="Arial"/>
                <w:sz w:val="20"/>
              </w:rPr>
              <w:t xml:space="preserve">&amp; </w:t>
            </w:r>
          </w:p>
          <w:p w:rsidR="003D7D86" w:rsidRDefault="003D7D86" w:rsidP="00797654">
            <w:pPr>
              <w:jc w:val="center"/>
              <w:rPr>
                <w:rFonts w:ascii="Arial" w:hAnsi="Arial" w:cs="Arial"/>
                <w:sz w:val="20"/>
              </w:rPr>
            </w:pPr>
            <w:r>
              <w:rPr>
                <w:rFonts w:ascii="Arial" w:hAnsi="Arial" w:cs="Arial"/>
                <w:sz w:val="20"/>
              </w:rPr>
              <w:t>Duty Day</w:t>
            </w:r>
          </w:p>
          <w:p w:rsidR="003D7D86" w:rsidRDefault="003D7D86" w:rsidP="00797654">
            <w:pPr>
              <w:jc w:val="center"/>
              <w:rPr>
                <w:rFonts w:ascii="Arial" w:hAnsi="Arial" w:cs="Arial"/>
                <w:sz w:val="20"/>
              </w:rPr>
            </w:pPr>
            <w:r>
              <w:rPr>
                <w:rFonts w:ascii="Arial" w:hAnsi="Arial" w:cs="Arial"/>
                <w:sz w:val="20"/>
              </w:rPr>
              <w:t>Limitations</w:t>
            </w:r>
          </w:p>
        </w:tc>
        <w:tc>
          <w:tcPr>
            <w:tcW w:w="1086" w:type="dxa"/>
            <w:vAlign w:val="center"/>
          </w:tcPr>
          <w:p w:rsidR="003D7D86" w:rsidRPr="00172071" w:rsidRDefault="003D7D86" w:rsidP="00797654">
            <w:pPr>
              <w:jc w:val="center"/>
              <w:rPr>
                <w:rFonts w:ascii="Arial" w:hAnsi="Arial" w:cs="Arial"/>
                <w:bCs/>
                <w:sz w:val="20"/>
                <w:szCs w:val="20"/>
              </w:rPr>
            </w:pPr>
            <w:r>
              <w:rPr>
                <w:rFonts w:ascii="Arial" w:hAnsi="Arial" w:cs="Arial"/>
                <w:bCs/>
                <w:sz w:val="20"/>
                <w:szCs w:val="20"/>
              </w:rPr>
              <w:t xml:space="preserve"> </w:t>
            </w:r>
          </w:p>
        </w:tc>
        <w:tc>
          <w:tcPr>
            <w:tcW w:w="988" w:type="dxa"/>
            <w:vAlign w:val="center"/>
          </w:tcPr>
          <w:p w:rsidR="003D7D86" w:rsidRPr="00172071" w:rsidRDefault="003D7D86" w:rsidP="00797654">
            <w:pPr>
              <w:jc w:val="center"/>
              <w:rPr>
                <w:rFonts w:ascii="Arial" w:hAnsi="Arial" w:cs="Arial"/>
                <w:bCs/>
                <w:sz w:val="20"/>
                <w:szCs w:val="20"/>
              </w:rPr>
            </w:pPr>
            <w:r>
              <w:rPr>
                <w:rFonts w:ascii="Arial" w:hAnsi="Arial" w:cs="Arial"/>
                <w:bCs/>
                <w:sz w:val="20"/>
                <w:szCs w:val="20"/>
              </w:rPr>
              <w:t xml:space="preserve"> </w:t>
            </w:r>
          </w:p>
        </w:tc>
        <w:tc>
          <w:tcPr>
            <w:tcW w:w="887" w:type="dxa"/>
            <w:gridSpan w:val="2"/>
            <w:vAlign w:val="center"/>
          </w:tcPr>
          <w:p w:rsidR="003D7D86" w:rsidRPr="00172071" w:rsidRDefault="003D7D86" w:rsidP="00797654">
            <w:pPr>
              <w:jc w:val="center"/>
              <w:rPr>
                <w:rFonts w:ascii="Arial" w:hAnsi="Arial" w:cs="Arial"/>
                <w:bCs/>
                <w:sz w:val="20"/>
                <w:szCs w:val="20"/>
              </w:rPr>
            </w:pPr>
            <w:r>
              <w:rPr>
                <w:rFonts w:ascii="Arial" w:hAnsi="Arial" w:cs="Arial"/>
                <w:bCs/>
                <w:sz w:val="20"/>
                <w:szCs w:val="20"/>
              </w:rPr>
              <w:t xml:space="preserve"> </w:t>
            </w:r>
          </w:p>
        </w:tc>
        <w:tc>
          <w:tcPr>
            <w:tcW w:w="4959" w:type="dxa"/>
            <w:gridSpan w:val="4"/>
            <w:vAlign w:val="center"/>
          </w:tcPr>
          <w:p w:rsidR="003D7D86" w:rsidRPr="00F51E54" w:rsidRDefault="003D7D86" w:rsidP="003D7D86">
            <w:pPr>
              <w:pStyle w:val="a"/>
              <w:keepLines/>
              <w:widowControl/>
              <w:numPr>
                <w:ilvl w:val="0"/>
                <w:numId w:val="27"/>
              </w:numPr>
              <w:rPr>
                <w:rFonts w:ascii="Arial" w:hAnsi="Arial" w:cs="Arial"/>
                <w:color w:val="000000"/>
                <w:sz w:val="20"/>
              </w:rPr>
            </w:pPr>
            <w:r w:rsidRPr="00F51E54">
              <w:rPr>
                <w:rFonts w:ascii="Arial" w:hAnsi="Arial" w:cs="Arial"/>
                <w:color w:val="000000"/>
                <w:sz w:val="20"/>
              </w:rPr>
              <w:t>To manage fatigue, no travel will be authorized off unit (excluding IA response) during mobilization and demobilization travel between 2200 hours and 0500 hours.</w:t>
            </w:r>
          </w:p>
          <w:p w:rsidR="003D7D86" w:rsidRPr="00F51E54" w:rsidRDefault="003D7D86" w:rsidP="00797654">
            <w:pPr>
              <w:rPr>
                <w:rFonts w:ascii="Arial" w:hAnsi="Arial" w:cs="Arial"/>
                <w:sz w:val="20"/>
                <w:szCs w:val="20"/>
              </w:rPr>
            </w:pPr>
          </w:p>
          <w:p w:rsidR="003D7D86" w:rsidRPr="00F51E54" w:rsidRDefault="003D7D86" w:rsidP="003D7D86">
            <w:pPr>
              <w:pStyle w:val="a"/>
              <w:keepLines/>
              <w:widowControl/>
              <w:numPr>
                <w:ilvl w:val="0"/>
                <w:numId w:val="27"/>
              </w:numPr>
              <w:rPr>
                <w:rFonts w:ascii="Arial" w:hAnsi="Arial" w:cs="Arial"/>
                <w:sz w:val="20"/>
              </w:rPr>
            </w:pPr>
            <w:r w:rsidRPr="00F51E54">
              <w:rPr>
                <w:rFonts w:ascii="Arial" w:hAnsi="Arial" w:cs="Arial"/>
                <w:sz w:val="20"/>
              </w:rPr>
              <w:t>Documentation of mitigation measures implemented to manage fatigue, as provided by the existing work rest guidelines, is also required for drivers who exceed 16 hour work shifts.  This is required regardless of whether the driver is still compliant with the 10 hour individual (behind the wheel) driving time limitations.</w:t>
            </w:r>
          </w:p>
          <w:p w:rsidR="003D7D86" w:rsidRPr="00F51E54" w:rsidRDefault="003D7D86" w:rsidP="00797654">
            <w:pPr>
              <w:pStyle w:val="CellEntryArea"/>
              <w:widowControl/>
              <w:ind w:left="720"/>
              <w:rPr>
                <w:rFonts w:ascii="Arial" w:hAnsi="Arial" w:cs="Arial"/>
                <w:b w:val="0"/>
              </w:rPr>
            </w:pPr>
          </w:p>
          <w:p w:rsidR="003D7D86" w:rsidRPr="00DB5E0C" w:rsidRDefault="003D7D86" w:rsidP="00797654">
            <w:pPr>
              <w:pStyle w:val="ListParagraph"/>
              <w:ind w:left="360"/>
              <w:rPr>
                <w:rFonts w:ascii="Arial" w:hAnsi="Arial" w:cs="Arial"/>
                <w:bCs/>
                <w:sz w:val="20"/>
                <w:szCs w:val="20"/>
              </w:rPr>
            </w:pPr>
          </w:p>
        </w:tc>
        <w:tc>
          <w:tcPr>
            <w:tcW w:w="1170" w:type="dxa"/>
            <w:gridSpan w:val="2"/>
            <w:shd w:val="clear" w:color="auto" w:fill="auto"/>
          </w:tcPr>
          <w:p w:rsidR="003D7D86" w:rsidRPr="00172071" w:rsidRDefault="003D7D86" w:rsidP="00797654">
            <w:pPr>
              <w:jc w:val="center"/>
              <w:rPr>
                <w:rFonts w:ascii="Arial" w:hAnsi="Arial" w:cs="Arial"/>
                <w:sz w:val="20"/>
                <w:szCs w:val="20"/>
              </w:rPr>
            </w:pPr>
            <w:r>
              <w:rPr>
                <w:rFonts w:ascii="Arial" w:hAnsi="Arial" w:cs="Arial"/>
                <w:sz w:val="20"/>
                <w:szCs w:val="20"/>
              </w:rPr>
              <w:t xml:space="preserve"> </w:t>
            </w:r>
          </w:p>
        </w:tc>
        <w:tc>
          <w:tcPr>
            <w:tcW w:w="900" w:type="dxa"/>
            <w:shd w:val="clear" w:color="auto" w:fill="auto"/>
          </w:tcPr>
          <w:p w:rsidR="003D7D86" w:rsidRPr="00172071" w:rsidRDefault="003D7D86" w:rsidP="00797654">
            <w:pPr>
              <w:jc w:val="center"/>
              <w:rPr>
                <w:rFonts w:ascii="Arial" w:hAnsi="Arial" w:cs="Arial"/>
                <w:sz w:val="20"/>
                <w:szCs w:val="20"/>
              </w:rPr>
            </w:pPr>
            <w:r>
              <w:rPr>
                <w:rFonts w:ascii="Arial" w:hAnsi="Arial" w:cs="Arial"/>
                <w:sz w:val="20"/>
                <w:szCs w:val="20"/>
              </w:rPr>
              <w:t xml:space="preserve"> </w:t>
            </w:r>
          </w:p>
        </w:tc>
        <w:tc>
          <w:tcPr>
            <w:tcW w:w="810" w:type="dxa"/>
            <w:shd w:val="clear" w:color="auto" w:fill="auto"/>
          </w:tcPr>
          <w:p w:rsidR="003D7D86" w:rsidRPr="00172071" w:rsidRDefault="003D7D86" w:rsidP="00797654">
            <w:pPr>
              <w:jc w:val="center"/>
              <w:rPr>
                <w:rFonts w:ascii="Arial" w:hAnsi="Arial" w:cs="Arial"/>
                <w:sz w:val="20"/>
                <w:szCs w:val="20"/>
              </w:rPr>
            </w:pPr>
            <w:r>
              <w:rPr>
                <w:rFonts w:ascii="Arial" w:hAnsi="Arial" w:cs="Arial"/>
                <w:sz w:val="20"/>
                <w:szCs w:val="20"/>
              </w:rPr>
              <w:t xml:space="preserve"> </w:t>
            </w:r>
          </w:p>
        </w:tc>
        <w:tc>
          <w:tcPr>
            <w:tcW w:w="1260" w:type="dxa"/>
            <w:shd w:val="clear" w:color="auto" w:fill="auto"/>
          </w:tcPr>
          <w:p w:rsidR="003D7D86" w:rsidRPr="00172071" w:rsidRDefault="003D7D86" w:rsidP="00797654">
            <w:pPr>
              <w:jc w:val="center"/>
              <w:rPr>
                <w:rFonts w:ascii="Arial" w:hAnsi="Arial" w:cs="Arial"/>
                <w:sz w:val="20"/>
                <w:szCs w:val="20"/>
              </w:rPr>
            </w:pPr>
            <w:r>
              <w:rPr>
                <w:rFonts w:ascii="Arial" w:hAnsi="Arial" w:cs="Arial"/>
                <w:sz w:val="20"/>
                <w:szCs w:val="20"/>
              </w:rPr>
              <w:t xml:space="preserve"> </w:t>
            </w:r>
          </w:p>
        </w:tc>
      </w:tr>
      <w:tr w:rsidR="00AE485F" w:rsidRPr="00D866AF" w:rsidTr="00797654">
        <w:trPr>
          <w:trHeight w:val="209"/>
          <w:jc w:val="center"/>
        </w:trPr>
        <w:tc>
          <w:tcPr>
            <w:tcW w:w="7299" w:type="dxa"/>
            <w:gridSpan w:val="7"/>
            <w:vAlign w:val="center"/>
          </w:tcPr>
          <w:p w:rsidR="00AE485F" w:rsidRPr="00D866AF" w:rsidRDefault="00AE485F" w:rsidP="00AE485F">
            <w:pPr>
              <w:spacing w:after="240"/>
              <w:rPr>
                <w:rFonts w:ascii="Arial" w:hAnsi="Arial" w:cs="Arial"/>
                <w:b/>
                <w:color w:val="000000"/>
                <w:sz w:val="20"/>
              </w:rPr>
            </w:pPr>
            <w:r>
              <w:rPr>
                <w:rFonts w:ascii="Arial" w:hAnsi="Arial" w:cs="Arial"/>
                <w:b/>
                <w:color w:val="000000"/>
                <w:sz w:val="20"/>
              </w:rPr>
              <w:t>Agency Administrators Signature and Date</w:t>
            </w:r>
          </w:p>
          <w:p w:rsidR="00AE485F" w:rsidRPr="000143C0" w:rsidRDefault="00AE485F" w:rsidP="00AE485F">
            <w:pPr>
              <w:spacing w:after="240"/>
              <w:rPr>
                <w:rFonts w:ascii="Arial" w:hAnsi="Arial" w:cs="Arial"/>
                <w:color w:val="000000"/>
                <w:sz w:val="20"/>
              </w:rPr>
            </w:pPr>
          </w:p>
        </w:tc>
        <w:tc>
          <w:tcPr>
            <w:tcW w:w="7299" w:type="dxa"/>
            <w:gridSpan w:val="7"/>
            <w:vAlign w:val="center"/>
          </w:tcPr>
          <w:p w:rsidR="00AE485F" w:rsidRPr="00D866AF" w:rsidRDefault="00AE485F" w:rsidP="00AE485F">
            <w:pPr>
              <w:spacing w:after="720"/>
              <w:rPr>
                <w:rFonts w:ascii="Arial" w:hAnsi="Arial" w:cs="Arial"/>
                <w:b/>
                <w:sz w:val="20"/>
                <w:szCs w:val="20"/>
              </w:rPr>
            </w:pPr>
            <w:r w:rsidRPr="00D866AF">
              <w:rPr>
                <w:rFonts w:ascii="Arial" w:hAnsi="Arial" w:cs="Arial"/>
                <w:b/>
                <w:sz w:val="20"/>
                <w:szCs w:val="20"/>
              </w:rPr>
              <w:t xml:space="preserve"> </w:t>
            </w:r>
            <w:r>
              <w:rPr>
                <w:rFonts w:ascii="Arial" w:hAnsi="Arial" w:cs="Arial"/>
                <w:b/>
                <w:sz w:val="20"/>
                <w:szCs w:val="20"/>
              </w:rPr>
              <w:t>Preparers Signature and Date</w:t>
            </w:r>
          </w:p>
        </w:tc>
      </w:tr>
    </w:tbl>
    <w:p w:rsidR="00BF312D" w:rsidRDefault="00BF312D" w:rsidP="00AE485F">
      <w:pPr>
        <w:spacing w:after="240"/>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tbl>
      <w:tblPr>
        <w:tblpPr w:leftFromText="180" w:rightFromText="180" w:vertAnchor="page" w:horzAnchor="margin" w:tblpY="9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152"/>
        <w:gridCol w:w="2929"/>
        <w:gridCol w:w="1465"/>
        <w:gridCol w:w="894"/>
        <w:gridCol w:w="570"/>
        <w:gridCol w:w="324"/>
        <w:gridCol w:w="550"/>
        <w:gridCol w:w="1789"/>
        <w:gridCol w:w="266"/>
        <w:gridCol w:w="532"/>
        <w:gridCol w:w="441"/>
        <w:gridCol w:w="357"/>
        <w:gridCol w:w="608"/>
        <w:gridCol w:w="190"/>
        <w:gridCol w:w="783"/>
      </w:tblGrid>
      <w:tr w:rsidR="00BF312D" w:rsidTr="00797654">
        <w:trPr>
          <w:trHeight w:val="500"/>
        </w:trPr>
        <w:tc>
          <w:tcPr>
            <w:tcW w:w="998" w:type="pct"/>
            <w:gridSpan w:val="2"/>
            <w:vAlign w:val="center"/>
          </w:tcPr>
          <w:p w:rsidR="00BF312D" w:rsidRDefault="00BF312D" w:rsidP="00797654">
            <w:pPr>
              <w:spacing w:before="60" w:after="60"/>
              <w:rPr>
                <w:rFonts w:ascii="Arial" w:hAnsi="Arial"/>
                <w:b/>
                <w:sz w:val="22"/>
              </w:rPr>
            </w:pPr>
            <w:r>
              <w:rPr>
                <w:rFonts w:ascii="Arial" w:hAnsi="Arial"/>
                <w:b/>
                <w:sz w:val="22"/>
              </w:rPr>
              <w:t>MEDICAL PLAN</w:t>
            </w:r>
          </w:p>
        </w:tc>
        <w:tc>
          <w:tcPr>
            <w:tcW w:w="1002" w:type="pct"/>
          </w:tcPr>
          <w:p w:rsidR="00BF312D" w:rsidRDefault="00BF312D" w:rsidP="00797654">
            <w:pPr>
              <w:spacing w:before="60" w:after="60"/>
              <w:ind w:left="360"/>
              <w:rPr>
                <w:rFonts w:ascii="Arial" w:hAnsi="Arial"/>
                <w:sz w:val="14"/>
              </w:rPr>
            </w:pPr>
            <w:r>
              <w:rPr>
                <w:rFonts w:ascii="Arial" w:hAnsi="Arial"/>
                <w:sz w:val="14"/>
              </w:rPr>
              <w:t>Project Name</w:t>
            </w:r>
          </w:p>
          <w:p w:rsidR="00BF312D" w:rsidRPr="0075284A" w:rsidRDefault="00BF312D" w:rsidP="00797654">
            <w:pPr>
              <w:pStyle w:val="Heading1"/>
              <w:rPr>
                <w:b w:val="0"/>
              </w:rPr>
            </w:pPr>
            <w:r>
              <w:rPr>
                <w:b w:val="0"/>
              </w:rPr>
              <w:t xml:space="preserve"> </w:t>
            </w:r>
          </w:p>
        </w:tc>
        <w:tc>
          <w:tcPr>
            <w:tcW w:w="1002" w:type="pct"/>
            <w:gridSpan w:val="3"/>
          </w:tcPr>
          <w:p w:rsidR="00BF312D" w:rsidRDefault="00BF312D" w:rsidP="00797654">
            <w:pPr>
              <w:spacing w:before="60" w:after="60"/>
              <w:ind w:left="360"/>
              <w:rPr>
                <w:rFonts w:ascii="Arial" w:hAnsi="Arial"/>
                <w:sz w:val="14"/>
              </w:rPr>
            </w:pPr>
            <w:r>
              <w:rPr>
                <w:rFonts w:ascii="Arial" w:hAnsi="Arial"/>
                <w:sz w:val="14"/>
              </w:rPr>
              <w:t>Date Prepared</w:t>
            </w:r>
          </w:p>
          <w:p w:rsidR="00BF312D" w:rsidRDefault="00BF312D" w:rsidP="00797654">
            <w:pPr>
              <w:spacing w:before="60" w:after="60"/>
              <w:ind w:left="360" w:hanging="360"/>
              <w:rPr>
                <w:rFonts w:ascii="Arial" w:hAnsi="Arial"/>
                <w:sz w:val="18"/>
              </w:rPr>
            </w:pPr>
            <w:r>
              <w:rPr>
                <w:rFonts w:ascii="Arial" w:hAnsi="Arial"/>
                <w:sz w:val="18"/>
              </w:rPr>
              <w:t xml:space="preserve"> </w:t>
            </w:r>
          </w:p>
        </w:tc>
        <w:tc>
          <w:tcPr>
            <w:tcW w:w="1002" w:type="pct"/>
            <w:gridSpan w:val="4"/>
          </w:tcPr>
          <w:p w:rsidR="00BF312D" w:rsidRDefault="00BF312D" w:rsidP="00797654">
            <w:pPr>
              <w:spacing w:before="60" w:after="60"/>
              <w:ind w:left="360"/>
              <w:rPr>
                <w:rFonts w:ascii="Arial" w:hAnsi="Arial"/>
                <w:sz w:val="14"/>
              </w:rPr>
            </w:pPr>
            <w:r>
              <w:rPr>
                <w:rFonts w:ascii="Arial" w:hAnsi="Arial"/>
                <w:sz w:val="14"/>
              </w:rPr>
              <w:t>Name of Preparer</w:t>
            </w:r>
          </w:p>
          <w:p w:rsidR="00BF312D" w:rsidRDefault="00BF312D" w:rsidP="00797654">
            <w:pPr>
              <w:spacing w:before="60" w:after="60"/>
              <w:ind w:left="360" w:hanging="360"/>
              <w:rPr>
                <w:rFonts w:ascii="Arial" w:hAnsi="Arial"/>
                <w:sz w:val="18"/>
              </w:rPr>
            </w:pPr>
            <w:r>
              <w:rPr>
                <w:rFonts w:ascii="Arial" w:hAnsi="Arial"/>
                <w:sz w:val="18"/>
              </w:rPr>
              <w:t xml:space="preserve"> </w:t>
            </w:r>
          </w:p>
        </w:tc>
        <w:tc>
          <w:tcPr>
            <w:tcW w:w="996" w:type="pct"/>
            <w:gridSpan w:val="6"/>
          </w:tcPr>
          <w:p w:rsidR="00BF312D" w:rsidRDefault="00BF312D" w:rsidP="00797654">
            <w:pPr>
              <w:spacing w:before="60" w:after="60"/>
              <w:ind w:left="360"/>
              <w:rPr>
                <w:rFonts w:ascii="Arial" w:hAnsi="Arial"/>
                <w:sz w:val="14"/>
              </w:rPr>
            </w:pPr>
            <w:r>
              <w:rPr>
                <w:rFonts w:ascii="Arial" w:hAnsi="Arial"/>
                <w:sz w:val="14"/>
              </w:rPr>
              <w:t xml:space="preserve"> </w:t>
            </w:r>
          </w:p>
          <w:p w:rsidR="00BF312D" w:rsidRDefault="00BF312D" w:rsidP="00797654">
            <w:pPr>
              <w:spacing w:before="60" w:after="60"/>
              <w:ind w:left="360" w:hanging="360"/>
              <w:rPr>
                <w:rFonts w:ascii="Arial" w:hAnsi="Arial"/>
                <w:sz w:val="16"/>
                <w:szCs w:val="16"/>
              </w:rPr>
            </w:pPr>
            <w:r>
              <w:rPr>
                <w:rFonts w:ascii="Arial" w:hAnsi="Arial"/>
                <w:sz w:val="16"/>
                <w:szCs w:val="16"/>
              </w:rPr>
              <w:t xml:space="preserve"> </w:t>
            </w:r>
          </w:p>
        </w:tc>
      </w:tr>
      <w:tr w:rsidR="00BF312D" w:rsidTr="00797654">
        <w:trPr>
          <w:cantSplit/>
        </w:trPr>
        <w:tc>
          <w:tcPr>
            <w:tcW w:w="5000" w:type="pct"/>
            <w:gridSpan w:val="16"/>
            <w:shd w:val="pct12" w:color="000000" w:fill="FFFFFF"/>
            <w:vAlign w:val="center"/>
          </w:tcPr>
          <w:p w:rsidR="00BF312D" w:rsidRDefault="00BF312D" w:rsidP="00797654">
            <w:pPr>
              <w:spacing w:before="60" w:after="60"/>
              <w:jc w:val="center"/>
              <w:rPr>
                <w:rFonts w:ascii="Arial" w:hAnsi="Arial"/>
                <w:sz w:val="18"/>
              </w:rPr>
            </w:pPr>
            <w:r>
              <w:rPr>
                <w:rFonts w:ascii="Arial" w:hAnsi="Arial"/>
                <w:sz w:val="18"/>
              </w:rPr>
              <w:t xml:space="preserve">  Transportation</w:t>
            </w:r>
          </w:p>
        </w:tc>
      </w:tr>
      <w:tr w:rsidR="00BF312D" w:rsidTr="00797654">
        <w:trPr>
          <w:cantSplit/>
        </w:trPr>
        <w:tc>
          <w:tcPr>
            <w:tcW w:w="5000" w:type="pct"/>
            <w:gridSpan w:val="16"/>
            <w:shd w:val="pct5" w:color="000000" w:fill="FFFFFF"/>
            <w:vAlign w:val="center"/>
          </w:tcPr>
          <w:p w:rsidR="00BF312D" w:rsidRDefault="00BF312D" w:rsidP="00797654">
            <w:pPr>
              <w:spacing w:before="60" w:after="60"/>
              <w:jc w:val="center"/>
              <w:rPr>
                <w:rFonts w:ascii="Arial" w:hAnsi="Arial"/>
                <w:sz w:val="18"/>
              </w:rPr>
            </w:pPr>
            <w:r>
              <w:rPr>
                <w:rFonts w:ascii="Arial" w:hAnsi="Arial"/>
                <w:sz w:val="18"/>
              </w:rPr>
              <w:t xml:space="preserve"> Ambulance Services</w:t>
            </w:r>
          </w:p>
        </w:tc>
      </w:tr>
      <w:tr w:rsidR="00BF312D" w:rsidTr="00797654">
        <w:trPr>
          <w:cantSplit/>
        </w:trPr>
        <w:tc>
          <w:tcPr>
            <w:tcW w:w="946" w:type="pct"/>
            <w:vAlign w:val="center"/>
          </w:tcPr>
          <w:p w:rsidR="00BF312D" w:rsidRDefault="00BF312D" w:rsidP="00797654">
            <w:pPr>
              <w:spacing w:before="60" w:after="60"/>
              <w:ind w:left="360" w:hanging="360"/>
              <w:jc w:val="center"/>
              <w:rPr>
                <w:rFonts w:ascii="Arial" w:hAnsi="Arial"/>
                <w:sz w:val="14"/>
              </w:rPr>
            </w:pPr>
            <w:r>
              <w:rPr>
                <w:rFonts w:ascii="Arial" w:hAnsi="Arial"/>
                <w:sz w:val="14"/>
              </w:rPr>
              <w:t>Name</w:t>
            </w:r>
          </w:p>
        </w:tc>
        <w:tc>
          <w:tcPr>
            <w:tcW w:w="2355" w:type="pct"/>
            <w:gridSpan w:val="7"/>
            <w:vAlign w:val="center"/>
          </w:tcPr>
          <w:p w:rsidR="00BF312D" w:rsidRDefault="00BF312D" w:rsidP="00797654">
            <w:pPr>
              <w:spacing w:before="60" w:after="60"/>
              <w:jc w:val="center"/>
              <w:rPr>
                <w:rFonts w:ascii="Arial" w:hAnsi="Arial"/>
                <w:sz w:val="14"/>
              </w:rPr>
            </w:pPr>
            <w:r>
              <w:rPr>
                <w:rFonts w:ascii="Arial" w:hAnsi="Arial"/>
                <w:sz w:val="14"/>
              </w:rPr>
              <w:t>Address</w:t>
            </w:r>
          </w:p>
        </w:tc>
        <w:tc>
          <w:tcPr>
            <w:tcW w:w="1036" w:type="pct"/>
            <w:gridSpan w:val="4"/>
            <w:vAlign w:val="center"/>
          </w:tcPr>
          <w:p w:rsidR="00BF312D" w:rsidRDefault="00BF312D" w:rsidP="00797654">
            <w:pPr>
              <w:spacing w:before="60" w:after="60"/>
              <w:jc w:val="center"/>
              <w:rPr>
                <w:rFonts w:ascii="Arial" w:hAnsi="Arial"/>
                <w:sz w:val="14"/>
              </w:rPr>
            </w:pPr>
            <w:r>
              <w:rPr>
                <w:rFonts w:ascii="Arial" w:hAnsi="Arial"/>
                <w:sz w:val="14"/>
              </w:rPr>
              <w:t>Phone</w:t>
            </w:r>
          </w:p>
        </w:tc>
        <w:tc>
          <w:tcPr>
            <w:tcW w:w="663" w:type="pct"/>
            <w:gridSpan w:val="4"/>
            <w:vAlign w:val="center"/>
          </w:tcPr>
          <w:p w:rsidR="00BF312D" w:rsidRDefault="00BF312D" w:rsidP="00797654">
            <w:pPr>
              <w:spacing w:before="60" w:after="60"/>
              <w:rPr>
                <w:rFonts w:ascii="Arial" w:hAnsi="Arial"/>
                <w:sz w:val="14"/>
              </w:rPr>
            </w:pPr>
            <w:r>
              <w:rPr>
                <w:rFonts w:ascii="Arial" w:hAnsi="Arial"/>
                <w:sz w:val="14"/>
              </w:rPr>
              <w:t xml:space="preserve">           Paramedics</w:t>
            </w:r>
            <w:r>
              <w:rPr>
                <w:rFonts w:ascii="Arial" w:hAnsi="Arial"/>
                <w:sz w:val="14"/>
              </w:rPr>
              <w:br/>
              <w:t xml:space="preserve">      Yes                   No</w:t>
            </w:r>
          </w:p>
        </w:tc>
      </w:tr>
      <w:tr w:rsidR="00BF312D" w:rsidTr="00797654">
        <w:trPr>
          <w:trHeight w:val="20"/>
        </w:trPr>
        <w:tc>
          <w:tcPr>
            <w:tcW w:w="946" w:type="pct"/>
            <w:vAlign w:val="center"/>
          </w:tcPr>
          <w:p w:rsidR="00BF312D" w:rsidRDefault="00BF312D" w:rsidP="00797654">
            <w:pPr>
              <w:spacing w:before="60" w:after="60"/>
              <w:rPr>
                <w:rFonts w:ascii="Arial" w:hAnsi="Arial"/>
                <w:sz w:val="18"/>
              </w:rPr>
            </w:pPr>
            <w:r>
              <w:rPr>
                <w:rFonts w:ascii="Arial" w:hAnsi="Arial"/>
                <w:sz w:val="18"/>
              </w:rPr>
              <w:t xml:space="preserve"> </w:t>
            </w:r>
          </w:p>
        </w:tc>
        <w:tc>
          <w:tcPr>
            <w:tcW w:w="2355" w:type="pct"/>
            <w:gridSpan w:val="7"/>
          </w:tcPr>
          <w:p w:rsidR="00BF312D" w:rsidRDefault="00BF312D" w:rsidP="00797654">
            <w:pPr>
              <w:spacing w:before="60" w:after="60"/>
              <w:rPr>
                <w:rFonts w:ascii="Arial" w:hAnsi="Arial"/>
                <w:sz w:val="18"/>
              </w:rPr>
            </w:pPr>
            <w:r>
              <w:rPr>
                <w:rFonts w:ascii="Arial" w:hAnsi="Arial"/>
                <w:sz w:val="18"/>
              </w:rPr>
              <w:t xml:space="preserve"> </w:t>
            </w:r>
          </w:p>
        </w:tc>
        <w:tc>
          <w:tcPr>
            <w:tcW w:w="1036" w:type="pct"/>
            <w:gridSpan w:val="4"/>
          </w:tcPr>
          <w:p w:rsidR="00BF312D" w:rsidRDefault="00BF312D" w:rsidP="00797654">
            <w:pPr>
              <w:spacing w:before="60" w:after="60"/>
              <w:rPr>
                <w:rFonts w:ascii="Arial" w:hAnsi="Arial"/>
                <w:b/>
                <w:sz w:val="18"/>
              </w:rPr>
            </w:pPr>
            <w:r>
              <w:rPr>
                <w:rFonts w:ascii="Arial" w:hAnsi="Arial"/>
                <w:b/>
                <w:sz w:val="18"/>
              </w:rPr>
              <w:t xml:space="preserve"> </w:t>
            </w:r>
          </w:p>
        </w:tc>
        <w:tc>
          <w:tcPr>
            <w:tcW w:w="330" w:type="pct"/>
            <w:gridSpan w:val="2"/>
          </w:tcPr>
          <w:p w:rsidR="00BF312D" w:rsidRDefault="00BF312D" w:rsidP="00797654">
            <w:pPr>
              <w:spacing w:before="60" w:after="60"/>
              <w:jc w:val="center"/>
              <w:rPr>
                <w:rFonts w:ascii="Arial" w:hAnsi="Arial"/>
                <w:sz w:val="18"/>
              </w:rPr>
            </w:pPr>
            <w:r>
              <w:rPr>
                <w:rFonts w:ascii="Arial" w:hAnsi="Arial"/>
                <w:sz w:val="18"/>
              </w:rPr>
              <w:t xml:space="preserve"> </w:t>
            </w:r>
          </w:p>
        </w:tc>
        <w:tc>
          <w:tcPr>
            <w:tcW w:w="333" w:type="pct"/>
            <w:gridSpan w:val="2"/>
          </w:tcPr>
          <w:p w:rsidR="00BF312D" w:rsidRDefault="00BF312D" w:rsidP="00797654">
            <w:pPr>
              <w:spacing w:before="60" w:after="60"/>
              <w:rPr>
                <w:rFonts w:ascii="Arial" w:hAnsi="Arial"/>
                <w:sz w:val="18"/>
              </w:rPr>
            </w:pPr>
            <w:r>
              <w:rPr>
                <w:rFonts w:ascii="Arial" w:hAnsi="Arial"/>
                <w:sz w:val="18"/>
              </w:rPr>
              <w:fldChar w:fldCharType="begin">
                <w:ffData>
                  <w:name w:val=""/>
                  <w:enabled/>
                  <w:calcOnExit w:val="0"/>
                  <w:textInput>
                    <w:maxLength w:val="3"/>
                  </w:textInput>
                </w:ffData>
              </w:fldChar>
            </w:r>
            <w:r>
              <w:rPr>
                <w:rFonts w:ascii="Arial" w:hAnsi="Arial"/>
                <w:sz w:val="18"/>
              </w:rPr>
              <w:instrText xml:space="preserve"> FORMTEXT </w:instrText>
            </w:r>
            <w:r>
              <w:rPr>
                <w:rFonts w:ascii="Arial" w:hAnsi="Arial"/>
                <w:sz w:val="18"/>
              </w:rPr>
            </w:r>
            <w:r>
              <w:rPr>
                <w:rFonts w:ascii="Arial" w:hAnsi="Arial"/>
                <w:sz w:val="18"/>
              </w:rPr>
              <w:fldChar w:fldCharType="separate"/>
            </w:r>
            <w:r>
              <w:rPr>
                <w:rFonts w:ascii="Arial" w:hAnsi="Arial"/>
                <w:noProof/>
                <w:sz w:val="18"/>
              </w:rPr>
              <w:t> </w:t>
            </w:r>
            <w:r>
              <w:rPr>
                <w:rFonts w:ascii="Arial" w:hAnsi="Arial"/>
                <w:noProof/>
                <w:sz w:val="18"/>
              </w:rPr>
              <w:t> </w:t>
            </w:r>
            <w:r>
              <w:rPr>
                <w:rFonts w:ascii="Arial" w:hAnsi="Arial"/>
                <w:noProof/>
                <w:sz w:val="18"/>
              </w:rPr>
              <w:t> </w:t>
            </w:r>
            <w:r>
              <w:rPr>
                <w:rFonts w:ascii="Arial" w:hAnsi="Arial"/>
                <w:sz w:val="18"/>
              </w:rPr>
              <w:fldChar w:fldCharType="end"/>
            </w:r>
          </w:p>
        </w:tc>
      </w:tr>
      <w:tr w:rsidR="00BF312D" w:rsidTr="00797654">
        <w:trPr>
          <w:trHeight w:val="20"/>
        </w:trPr>
        <w:tc>
          <w:tcPr>
            <w:tcW w:w="946" w:type="pct"/>
            <w:vAlign w:val="center"/>
          </w:tcPr>
          <w:p w:rsidR="00BF312D" w:rsidRDefault="00BF312D" w:rsidP="00797654">
            <w:pPr>
              <w:spacing w:before="60" w:after="60"/>
              <w:rPr>
                <w:rFonts w:ascii="Arial" w:hAnsi="Arial"/>
                <w:sz w:val="18"/>
              </w:rPr>
            </w:pPr>
            <w:r>
              <w:rPr>
                <w:rFonts w:ascii="Arial" w:hAnsi="Arial"/>
                <w:sz w:val="18"/>
              </w:rPr>
              <w:t xml:space="preserve"> </w:t>
            </w:r>
          </w:p>
        </w:tc>
        <w:tc>
          <w:tcPr>
            <w:tcW w:w="2355" w:type="pct"/>
            <w:gridSpan w:val="7"/>
          </w:tcPr>
          <w:p w:rsidR="00BF312D" w:rsidRDefault="00BF312D" w:rsidP="00797654">
            <w:pPr>
              <w:spacing w:before="60" w:after="60"/>
              <w:rPr>
                <w:rFonts w:ascii="Arial" w:hAnsi="Arial"/>
                <w:sz w:val="18"/>
              </w:rPr>
            </w:pPr>
            <w:r>
              <w:rPr>
                <w:rFonts w:ascii="Arial" w:hAnsi="Arial"/>
                <w:sz w:val="18"/>
              </w:rPr>
              <w:t xml:space="preserve"> </w:t>
            </w:r>
          </w:p>
        </w:tc>
        <w:tc>
          <w:tcPr>
            <w:tcW w:w="1036" w:type="pct"/>
            <w:gridSpan w:val="4"/>
          </w:tcPr>
          <w:p w:rsidR="00BF312D" w:rsidRPr="00576D7E" w:rsidRDefault="00BF312D" w:rsidP="00797654">
            <w:pPr>
              <w:spacing w:before="60" w:after="60"/>
              <w:rPr>
                <w:rFonts w:ascii="Arial" w:hAnsi="Arial"/>
                <w:b/>
                <w:sz w:val="18"/>
              </w:rPr>
            </w:pPr>
            <w:r>
              <w:rPr>
                <w:rFonts w:ascii="Arial" w:hAnsi="Arial"/>
                <w:b/>
                <w:sz w:val="18"/>
              </w:rPr>
              <w:t xml:space="preserve"> </w:t>
            </w:r>
          </w:p>
        </w:tc>
        <w:tc>
          <w:tcPr>
            <w:tcW w:w="330" w:type="pct"/>
            <w:gridSpan w:val="2"/>
          </w:tcPr>
          <w:p w:rsidR="00BF312D" w:rsidRDefault="00BF312D" w:rsidP="00797654">
            <w:pPr>
              <w:spacing w:before="60" w:after="60"/>
              <w:rPr>
                <w:rFonts w:ascii="Arial" w:hAnsi="Arial"/>
                <w:sz w:val="18"/>
              </w:rPr>
            </w:pPr>
            <w:r>
              <w:rPr>
                <w:rFonts w:ascii="Arial" w:hAnsi="Arial"/>
                <w:sz w:val="18"/>
              </w:rPr>
              <w:t xml:space="preserve">   </w:t>
            </w:r>
          </w:p>
        </w:tc>
        <w:tc>
          <w:tcPr>
            <w:tcW w:w="333" w:type="pct"/>
            <w:gridSpan w:val="2"/>
          </w:tcPr>
          <w:p w:rsidR="00BF312D" w:rsidRDefault="00BF312D" w:rsidP="00797654">
            <w:pPr>
              <w:spacing w:before="60" w:after="60"/>
              <w:rPr>
                <w:rFonts w:ascii="Arial" w:hAnsi="Arial"/>
                <w:sz w:val="18"/>
              </w:rPr>
            </w:pPr>
          </w:p>
        </w:tc>
      </w:tr>
      <w:tr w:rsidR="00BF312D" w:rsidTr="00797654">
        <w:trPr>
          <w:trHeight w:val="20"/>
        </w:trPr>
        <w:tc>
          <w:tcPr>
            <w:tcW w:w="946" w:type="pct"/>
            <w:vAlign w:val="center"/>
          </w:tcPr>
          <w:p w:rsidR="00BF312D" w:rsidRDefault="00BF312D" w:rsidP="00797654">
            <w:pPr>
              <w:spacing w:before="60" w:after="60"/>
              <w:rPr>
                <w:rFonts w:ascii="Arial" w:hAnsi="Arial"/>
                <w:sz w:val="18"/>
              </w:rPr>
            </w:pPr>
            <w:r>
              <w:rPr>
                <w:rFonts w:ascii="Arial" w:hAnsi="Arial"/>
                <w:sz w:val="18"/>
              </w:rPr>
              <w:t xml:space="preserve"> </w:t>
            </w:r>
          </w:p>
        </w:tc>
        <w:tc>
          <w:tcPr>
            <w:tcW w:w="2355" w:type="pct"/>
            <w:gridSpan w:val="7"/>
          </w:tcPr>
          <w:p w:rsidR="00BF312D" w:rsidRDefault="00BF312D" w:rsidP="00797654">
            <w:pPr>
              <w:spacing w:before="60" w:after="60"/>
              <w:rPr>
                <w:rFonts w:ascii="Arial" w:hAnsi="Arial"/>
                <w:sz w:val="18"/>
              </w:rPr>
            </w:pPr>
            <w:r>
              <w:rPr>
                <w:rFonts w:ascii="Arial" w:hAnsi="Arial"/>
                <w:sz w:val="18"/>
              </w:rPr>
              <w:t xml:space="preserve"> </w:t>
            </w:r>
          </w:p>
        </w:tc>
        <w:tc>
          <w:tcPr>
            <w:tcW w:w="1036" w:type="pct"/>
            <w:gridSpan w:val="4"/>
          </w:tcPr>
          <w:p w:rsidR="00BF312D" w:rsidRPr="00576D7E" w:rsidRDefault="00BF312D" w:rsidP="00797654">
            <w:pPr>
              <w:spacing w:before="60" w:after="60"/>
              <w:rPr>
                <w:rFonts w:ascii="Arial" w:hAnsi="Arial"/>
                <w:b/>
                <w:bCs/>
                <w:sz w:val="18"/>
              </w:rPr>
            </w:pPr>
            <w:r>
              <w:rPr>
                <w:rFonts w:ascii="Arial" w:hAnsi="Arial"/>
                <w:b/>
                <w:bCs/>
                <w:sz w:val="18"/>
              </w:rPr>
              <w:t xml:space="preserve"> </w:t>
            </w:r>
          </w:p>
        </w:tc>
        <w:tc>
          <w:tcPr>
            <w:tcW w:w="330" w:type="pct"/>
            <w:gridSpan w:val="2"/>
          </w:tcPr>
          <w:p w:rsidR="00BF312D" w:rsidRDefault="00BF312D" w:rsidP="00797654">
            <w:pPr>
              <w:spacing w:before="60" w:after="60"/>
              <w:rPr>
                <w:rFonts w:ascii="Arial" w:hAnsi="Arial"/>
                <w:sz w:val="18"/>
              </w:rPr>
            </w:pPr>
            <w:r>
              <w:rPr>
                <w:rFonts w:ascii="Arial" w:hAnsi="Arial"/>
                <w:sz w:val="18"/>
              </w:rPr>
              <w:t xml:space="preserve">  </w:t>
            </w:r>
          </w:p>
        </w:tc>
        <w:tc>
          <w:tcPr>
            <w:tcW w:w="333" w:type="pct"/>
            <w:gridSpan w:val="2"/>
          </w:tcPr>
          <w:p w:rsidR="00BF312D" w:rsidRDefault="00BF312D" w:rsidP="00797654">
            <w:pPr>
              <w:spacing w:before="60" w:after="60"/>
              <w:rPr>
                <w:rFonts w:ascii="Arial" w:hAnsi="Arial"/>
                <w:sz w:val="18"/>
              </w:rPr>
            </w:pPr>
          </w:p>
        </w:tc>
      </w:tr>
      <w:tr w:rsidR="00BF312D" w:rsidTr="00797654">
        <w:trPr>
          <w:cantSplit/>
        </w:trPr>
        <w:tc>
          <w:tcPr>
            <w:tcW w:w="5000" w:type="pct"/>
            <w:gridSpan w:val="16"/>
            <w:shd w:val="pct12" w:color="000000" w:fill="FFFFFF"/>
            <w:vAlign w:val="center"/>
          </w:tcPr>
          <w:p w:rsidR="00BF312D" w:rsidRDefault="00BF312D" w:rsidP="00797654">
            <w:pPr>
              <w:spacing w:before="60" w:after="60"/>
              <w:jc w:val="center"/>
              <w:rPr>
                <w:rFonts w:ascii="Arial" w:hAnsi="Arial"/>
                <w:sz w:val="18"/>
              </w:rPr>
            </w:pPr>
            <w:r>
              <w:rPr>
                <w:rFonts w:ascii="Arial" w:hAnsi="Arial"/>
                <w:sz w:val="18"/>
              </w:rPr>
              <w:t xml:space="preserve">  Hospitals</w:t>
            </w:r>
          </w:p>
        </w:tc>
      </w:tr>
      <w:tr w:rsidR="00BF312D" w:rsidTr="00797654">
        <w:trPr>
          <w:cantSplit/>
        </w:trPr>
        <w:tc>
          <w:tcPr>
            <w:tcW w:w="946" w:type="pct"/>
            <w:vAlign w:val="center"/>
          </w:tcPr>
          <w:p w:rsidR="00BF312D" w:rsidRDefault="00BF312D" w:rsidP="00797654">
            <w:pPr>
              <w:spacing w:before="60" w:after="60"/>
              <w:jc w:val="center"/>
              <w:rPr>
                <w:rFonts w:ascii="Arial" w:hAnsi="Arial"/>
                <w:sz w:val="14"/>
              </w:rPr>
            </w:pPr>
            <w:r>
              <w:rPr>
                <w:rFonts w:ascii="Arial" w:hAnsi="Arial"/>
                <w:sz w:val="14"/>
              </w:rPr>
              <w:t>Name</w:t>
            </w:r>
          </w:p>
        </w:tc>
        <w:tc>
          <w:tcPr>
            <w:tcW w:w="1555" w:type="pct"/>
            <w:gridSpan w:val="3"/>
            <w:vAlign w:val="center"/>
          </w:tcPr>
          <w:p w:rsidR="00BF312D" w:rsidRDefault="00BF312D" w:rsidP="00797654">
            <w:pPr>
              <w:spacing w:before="60" w:after="60"/>
              <w:jc w:val="center"/>
              <w:rPr>
                <w:rFonts w:ascii="Arial" w:hAnsi="Arial"/>
                <w:sz w:val="14"/>
              </w:rPr>
            </w:pPr>
            <w:r>
              <w:rPr>
                <w:rFonts w:ascii="Arial" w:hAnsi="Arial"/>
                <w:sz w:val="14"/>
              </w:rPr>
              <w:t>Location</w:t>
            </w:r>
          </w:p>
        </w:tc>
        <w:tc>
          <w:tcPr>
            <w:tcW w:w="612" w:type="pct"/>
            <w:gridSpan w:val="3"/>
            <w:vAlign w:val="center"/>
          </w:tcPr>
          <w:p w:rsidR="00BF312D" w:rsidRDefault="00BF312D" w:rsidP="00797654">
            <w:pPr>
              <w:tabs>
                <w:tab w:val="left" w:pos="432"/>
              </w:tabs>
              <w:spacing w:before="60" w:after="60"/>
              <w:rPr>
                <w:rFonts w:ascii="Arial" w:hAnsi="Arial"/>
                <w:sz w:val="14"/>
              </w:rPr>
            </w:pPr>
            <w:r>
              <w:rPr>
                <w:rFonts w:ascii="Arial" w:hAnsi="Arial"/>
                <w:sz w:val="14"/>
              </w:rPr>
              <w:t xml:space="preserve">            Travel Time</w:t>
            </w:r>
            <w:r>
              <w:rPr>
                <w:rFonts w:ascii="Arial" w:hAnsi="Arial"/>
                <w:sz w:val="14"/>
              </w:rPr>
              <w:br/>
              <w:t xml:space="preserve">        Air</w:t>
            </w:r>
            <w:r>
              <w:rPr>
                <w:rFonts w:ascii="Arial" w:hAnsi="Arial"/>
                <w:sz w:val="14"/>
              </w:rPr>
              <w:tab/>
              <w:t xml:space="preserve">      Ground</w:t>
            </w:r>
          </w:p>
        </w:tc>
        <w:tc>
          <w:tcPr>
            <w:tcW w:w="800" w:type="pct"/>
            <w:gridSpan w:val="2"/>
            <w:vAlign w:val="center"/>
          </w:tcPr>
          <w:p w:rsidR="00BF312D" w:rsidRDefault="00BF312D" w:rsidP="00797654">
            <w:pPr>
              <w:spacing w:before="60" w:after="60"/>
              <w:jc w:val="center"/>
              <w:rPr>
                <w:rFonts w:ascii="Arial" w:hAnsi="Arial"/>
                <w:sz w:val="14"/>
              </w:rPr>
            </w:pPr>
            <w:r>
              <w:rPr>
                <w:rFonts w:ascii="Arial" w:hAnsi="Arial"/>
                <w:sz w:val="14"/>
              </w:rPr>
              <w:t>Phone</w:t>
            </w:r>
          </w:p>
        </w:tc>
        <w:tc>
          <w:tcPr>
            <w:tcW w:w="546" w:type="pct"/>
            <w:gridSpan w:val="4"/>
            <w:vAlign w:val="center"/>
          </w:tcPr>
          <w:p w:rsidR="00BF312D" w:rsidRDefault="00BF312D" w:rsidP="00797654">
            <w:pPr>
              <w:tabs>
                <w:tab w:val="left" w:pos="612"/>
              </w:tabs>
              <w:spacing w:before="60" w:after="60"/>
              <w:rPr>
                <w:rFonts w:ascii="Arial" w:hAnsi="Arial"/>
                <w:sz w:val="14"/>
              </w:rPr>
            </w:pPr>
            <w:r>
              <w:rPr>
                <w:rFonts w:ascii="Arial" w:hAnsi="Arial"/>
                <w:sz w:val="14"/>
              </w:rPr>
              <w:t xml:space="preserve">            Helipad</w:t>
            </w:r>
            <w:r>
              <w:rPr>
                <w:rFonts w:ascii="Arial" w:hAnsi="Arial"/>
                <w:sz w:val="14"/>
              </w:rPr>
              <w:br/>
              <w:t xml:space="preserve">    Yes</w:t>
            </w:r>
            <w:r>
              <w:rPr>
                <w:rFonts w:ascii="Arial" w:hAnsi="Arial"/>
                <w:sz w:val="14"/>
              </w:rPr>
              <w:tab/>
              <w:t xml:space="preserve">         No</w:t>
            </w:r>
          </w:p>
        </w:tc>
        <w:tc>
          <w:tcPr>
            <w:tcW w:w="541" w:type="pct"/>
            <w:gridSpan w:val="3"/>
            <w:vAlign w:val="center"/>
          </w:tcPr>
          <w:p w:rsidR="00BF312D" w:rsidRDefault="00BF312D" w:rsidP="00797654">
            <w:pPr>
              <w:tabs>
                <w:tab w:val="left" w:pos="559"/>
              </w:tabs>
              <w:spacing w:before="60" w:after="60"/>
              <w:rPr>
                <w:rFonts w:ascii="Arial" w:hAnsi="Arial"/>
                <w:sz w:val="14"/>
              </w:rPr>
            </w:pPr>
            <w:r>
              <w:rPr>
                <w:rFonts w:ascii="Arial" w:hAnsi="Arial"/>
                <w:sz w:val="14"/>
              </w:rPr>
              <w:t xml:space="preserve">        Burn Center</w:t>
            </w:r>
            <w:r>
              <w:rPr>
                <w:rFonts w:ascii="Arial" w:hAnsi="Arial"/>
                <w:sz w:val="14"/>
              </w:rPr>
              <w:br/>
              <w:t xml:space="preserve">  Yes</w:t>
            </w:r>
            <w:r>
              <w:rPr>
                <w:rFonts w:ascii="Arial" w:hAnsi="Arial"/>
                <w:sz w:val="14"/>
              </w:rPr>
              <w:tab/>
              <w:t xml:space="preserve">           No</w:t>
            </w:r>
          </w:p>
        </w:tc>
      </w:tr>
      <w:tr w:rsidR="00BF312D" w:rsidTr="00797654">
        <w:trPr>
          <w:cantSplit/>
        </w:trPr>
        <w:tc>
          <w:tcPr>
            <w:tcW w:w="946" w:type="pct"/>
            <w:vAlign w:val="center"/>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1555" w:type="pct"/>
            <w:gridSpan w:val="3"/>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306" w:type="pct"/>
          </w:tcPr>
          <w:p w:rsidR="00BF312D" w:rsidRDefault="00BF312D"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BF312D" w:rsidRDefault="00BF312D" w:rsidP="00797654">
            <w:pPr>
              <w:spacing w:before="60" w:after="60"/>
              <w:jc w:val="center"/>
              <w:rPr>
                <w:rFonts w:ascii="Arial" w:hAnsi="Arial"/>
                <w:sz w:val="16"/>
                <w:szCs w:val="12"/>
              </w:rPr>
            </w:pPr>
            <w:r>
              <w:rPr>
                <w:rFonts w:ascii="Arial" w:hAnsi="Arial"/>
                <w:sz w:val="16"/>
                <w:szCs w:val="12"/>
              </w:rPr>
              <w:t xml:space="preserve"> </w:t>
            </w:r>
          </w:p>
        </w:tc>
        <w:tc>
          <w:tcPr>
            <w:tcW w:w="800" w:type="pct"/>
            <w:gridSpan w:val="2"/>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68" w:type="pct"/>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r>
      <w:tr w:rsidR="00BF312D" w:rsidTr="00797654">
        <w:trPr>
          <w:cantSplit/>
          <w:trHeight w:val="20"/>
        </w:trPr>
        <w:tc>
          <w:tcPr>
            <w:tcW w:w="946" w:type="pct"/>
            <w:vAlign w:val="center"/>
          </w:tcPr>
          <w:p w:rsidR="00BF312D" w:rsidRDefault="00BF312D" w:rsidP="00797654">
            <w:pPr>
              <w:spacing w:before="60" w:after="60"/>
              <w:rPr>
                <w:rFonts w:ascii="Arial" w:hAnsi="Arial"/>
                <w:sz w:val="16"/>
                <w:szCs w:val="16"/>
              </w:rPr>
            </w:pPr>
          </w:p>
        </w:tc>
        <w:tc>
          <w:tcPr>
            <w:tcW w:w="1555" w:type="pct"/>
            <w:gridSpan w:val="3"/>
          </w:tcPr>
          <w:p w:rsidR="00BF312D" w:rsidRDefault="00BF312D" w:rsidP="00797654">
            <w:pPr>
              <w:spacing w:before="60" w:after="60"/>
              <w:rPr>
                <w:rFonts w:ascii="Arial" w:hAnsi="Arial"/>
                <w:sz w:val="12"/>
                <w:szCs w:val="16"/>
              </w:rPr>
            </w:pPr>
          </w:p>
        </w:tc>
        <w:tc>
          <w:tcPr>
            <w:tcW w:w="306" w:type="pct"/>
          </w:tcPr>
          <w:p w:rsidR="00BF312D" w:rsidRDefault="00BF312D"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fldChar w:fldCharType="begin">
                <w:ffData>
                  <w:name w:val=""/>
                  <w:enabled/>
                  <w:calcOnExit w:val="0"/>
                  <w:textInput>
                    <w:maxLength w:val="3"/>
                  </w:textInput>
                </w:ffData>
              </w:fldChar>
            </w:r>
            <w:r>
              <w:rPr>
                <w:rFonts w:ascii="Arial" w:hAnsi="Arial"/>
                <w:sz w:val="16"/>
                <w:szCs w:val="16"/>
              </w:rPr>
              <w:instrText xml:space="preserve"> FORMTEXT </w:instrText>
            </w:r>
            <w:r>
              <w:rPr>
                <w:rFonts w:ascii="Arial" w:hAnsi="Arial"/>
                <w:sz w:val="16"/>
                <w:szCs w:val="16"/>
              </w:rPr>
            </w:r>
            <w:r>
              <w:rPr>
                <w:rFonts w:ascii="Arial" w:hAnsi="Arial"/>
                <w:sz w:val="16"/>
                <w:szCs w:val="16"/>
              </w:rPr>
              <w:fldChar w:fldCharType="separate"/>
            </w:r>
            <w:r>
              <w:rPr>
                <w:rFonts w:ascii="Arial" w:hAnsi="Arial"/>
                <w:noProof/>
                <w:sz w:val="16"/>
                <w:szCs w:val="16"/>
              </w:rPr>
              <w:t> </w:t>
            </w:r>
            <w:r>
              <w:rPr>
                <w:rFonts w:ascii="Arial" w:hAnsi="Arial"/>
                <w:noProof/>
                <w:sz w:val="16"/>
                <w:szCs w:val="16"/>
              </w:rPr>
              <w:t> </w:t>
            </w:r>
            <w:r>
              <w:rPr>
                <w:rFonts w:ascii="Arial" w:hAnsi="Arial"/>
                <w:noProof/>
                <w:sz w:val="16"/>
                <w:szCs w:val="16"/>
              </w:rPr>
              <w:t> </w:t>
            </w:r>
            <w:r>
              <w:rPr>
                <w:rFonts w:ascii="Arial" w:hAnsi="Arial"/>
                <w:sz w:val="16"/>
                <w:szCs w:val="16"/>
              </w:rPr>
              <w:fldChar w:fldCharType="end"/>
            </w:r>
          </w:p>
        </w:tc>
        <w:tc>
          <w:tcPr>
            <w:tcW w:w="273" w:type="pct"/>
            <w:gridSpan w:val="2"/>
          </w:tcPr>
          <w:p w:rsidR="00BF312D" w:rsidRDefault="00BF312D" w:rsidP="00797654">
            <w:pPr>
              <w:spacing w:before="60" w:after="60"/>
              <w:jc w:val="center"/>
              <w:rPr>
                <w:rFonts w:ascii="Arial" w:hAnsi="Arial"/>
                <w:sz w:val="16"/>
                <w:szCs w:val="16"/>
              </w:rPr>
            </w:pPr>
          </w:p>
        </w:tc>
        <w:tc>
          <w:tcPr>
            <w:tcW w:w="268" w:type="pct"/>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r>
      <w:tr w:rsidR="00BF312D" w:rsidTr="00797654">
        <w:trPr>
          <w:cantSplit/>
          <w:trHeight w:val="20"/>
        </w:trPr>
        <w:tc>
          <w:tcPr>
            <w:tcW w:w="946" w:type="pct"/>
            <w:vAlign w:val="center"/>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1555" w:type="pct"/>
            <w:gridSpan w:val="3"/>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306" w:type="pct"/>
          </w:tcPr>
          <w:p w:rsidR="00BF312D" w:rsidRDefault="00BF312D" w:rsidP="00797654">
            <w:pPr>
              <w:spacing w:before="60" w:after="60"/>
              <w:rPr>
                <w:rFonts w:ascii="Arial" w:hAnsi="Arial"/>
                <w:sz w:val="12"/>
                <w:szCs w:val="12"/>
              </w:rPr>
            </w:pPr>
            <w:r>
              <w:rPr>
                <w:rFonts w:ascii="Arial" w:hAnsi="Arial"/>
                <w:sz w:val="12"/>
                <w:szCs w:val="12"/>
              </w:rPr>
              <w:t xml:space="preserve"> </w:t>
            </w:r>
          </w:p>
        </w:tc>
        <w:tc>
          <w:tcPr>
            <w:tcW w:w="306"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800" w:type="pct"/>
            <w:gridSpan w:val="2"/>
          </w:tcPr>
          <w:p w:rsidR="00BF312D" w:rsidRDefault="00BF312D" w:rsidP="00797654">
            <w:pPr>
              <w:spacing w:before="60" w:after="60"/>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273" w:type="pct"/>
            <w:gridSpan w:val="2"/>
          </w:tcPr>
          <w:p w:rsidR="00BF312D" w:rsidRDefault="00BF312D" w:rsidP="00797654">
            <w:pPr>
              <w:spacing w:before="60" w:after="60"/>
              <w:jc w:val="center"/>
              <w:rPr>
                <w:rFonts w:ascii="Arial" w:hAnsi="Arial"/>
                <w:sz w:val="16"/>
                <w:szCs w:val="16"/>
              </w:rPr>
            </w:pPr>
          </w:p>
        </w:tc>
        <w:tc>
          <w:tcPr>
            <w:tcW w:w="273" w:type="pct"/>
            <w:gridSpan w:val="2"/>
          </w:tcPr>
          <w:p w:rsidR="00BF312D" w:rsidRDefault="00BF312D" w:rsidP="00797654">
            <w:pPr>
              <w:spacing w:before="60" w:after="60"/>
              <w:jc w:val="center"/>
              <w:rPr>
                <w:rFonts w:ascii="Arial" w:hAnsi="Arial"/>
                <w:sz w:val="16"/>
                <w:szCs w:val="16"/>
              </w:rPr>
            </w:pPr>
            <w:r>
              <w:rPr>
                <w:rFonts w:ascii="Arial" w:hAnsi="Arial"/>
                <w:sz w:val="16"/>
                <w:szCs w:val="16"/>
              </w:rPr>
              <w:t xml:space="preserve"> </w:t>
            </w:r>
          </w:p>
        </w:tc>
        <w:tc>
          <w:tcPr>
            <w:tcW w:w="268" w:type="pct"/>
          </w:tcPr>
          <w:p w:rsidR="00BF312D" w:rsidRDefault="00BF312D" w:rsidP="00797654">
            <w:pPr>
              <w:spacing w:before="60" w:after="60"/>
              <w:jc w:val="center"/>
              <w:rPr>
                <w:rFonts w:ascii="Arial" w:hAnsi="Arial"/>
                <w:sz w:val="16"/>
                <w:szCs w:val="16"/>
              </w:rPr>
            </w:pPr>
          </w:p>
        </w:tc>
      </w:tr>
      <w:tr w:rsidR="00BF312D" w:rsidTr="00797654">
        <w:trPr>
          <w:cantSplit/>
        </w:trPr>
        <w:tc>
          <w:tcPr>
            <w:tcW w:w="5000" w:type="pct"/>
            <w:gridSpan w:val="16"/>
            <w:shd w:val="pct12" w:color="000000" w:fill="FFFFFF"/>
            <w:vAlign w:val="center"/>
          </w:tcPr>
          <w:p w:rsidR="00BF312D" w:rsidRDefault="00BF312D" w:rsidP="00797654">
            <w:pPr>
              <w:spacing w:before="60" w:after="60"/>
              <w:jc w:val="center"/>
              <w:rPr>
                <w:rFonts w:ascii="Arial" w:hAnsi="Arial"/>
                <w:sz w:val="18"/>
              </w:rPr>
            </w:pPr>
            <w:r>
              <w:rPr>
                <w:rFonts w:ascii="Arial" w:hAnsi="Arial"/>
                <w:sz w:val="18"/>
              </w:rPr>
              <w:t xml:space="preserve">  Medical Emergency Procedures</w:t>
            </w:r>
          </w:p>
        </w:tc>
      </w:tr>
      <w:tr w:rsidR="00BF312D" w:rsidRPr="008A3BCB" w:rsidTr="00797654">
        <w:trPr>
          <w:cantSplit/>
          <w:trHeight w:val="2960"/>
        </w:trPr>
        <w:tc>
          <w:tcPr>
            <w:tcW w:w="5000" w:type="pct"/>
            <w:gridSpan w:val="16"/>
          </w:tcPr>
          <w:p w:rsidR="00BF312D" w:rsidRDefault="00BF312D" w:rsidP="00797654">
            <w:pPr>
              <w:spacing w:before="20" w:after="20"/>
              <w:ind w:left="360"/>
              <w:rPr>
                <w:rFonts w:ascii="Arial" w:hAnsi="Arial" w:cs="Arial"/>
                <w:b/>
                <w:sz w:val="16"/>
                <w:szCs w:val="16"/>
              </w:rPr>
            </w:pPr>
          </w:p>
          <w:p w:rsidR="00BF312D" w:rsidRPr="005530D8" w:rsidRDefault="00BF312D" w:rsidP="00797654">
            <w:pPr>
              <w:spacing w:before="20" w:after="20"/>
              <w:ind w:left="360"/>
              <w:rPr>
                <w:rFonts w:ascii="Arial" w:hAnsi="Arial" w:cs="Arial"/>
                <w:b/>
                <w:sz w:val="16"/>
                <w:szCs w:val="16"/>
              </w:rPr>
            </w:pPr>
            <w:r w:rsidRPr="005530D8">
              <w:rPr>
                <w:rFonts w:ascii="Arial" w:hAnsi="Arial" w:cs="Arial"/>
                <w:b/>
                <w:sz w:val="16"/>
                <w:szCs w:val="16"/>
              </w:rPr>
              <w:t>Provide detailed Emergency Medical Procedure for project</w:t>
            </w:r>
            <w:r>
              <w:rPr>
                <w:rFonts w:ascii="Arial" w:hAnsi="Arial" w:cs="Arial"/>
                <w:b/>
                <w:sz w:val="16"/>
                <w:szCs w:val="16"/>
              </w:rPr>
              <w:t xml:space="preserve"> (Refer to instructions to complete)</w:t>
            </w:r>
          </w:p>
          <w:p w:rsidR="00BF312D" w:rsidRPr="005530D8" w:rsidRDefault="00BF312D" w:rsidP="00797654">
            <w:pPr>
              <w:spacing w:before="20" w:after="20"/>
              <w:ind w:left="360"/>
              <w:rPr>
                <w:rFonts w:ascii="Arial" w:hAnsi="Arial" w:cs="Arial"/>
                <w:b/>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Default="00BF312D" w:rsidP="00797654">
            <w:pPr>
              <w:spacing w:before="20" w:after="20"/>
              <w:ind w:left="360"/>
              <w:rPr>
                <w:rFonts w:ascii="Arial" w:hAnsi="Arial" w:cs="Arial"/>
                <w:sz w:val="16"/>
                <w:szCs w:val="16"/>
              </w:rPr>
            </w:pPr>
          </w:p>
          <w:p w:rsidR="00BF312D" w:rsidRPr="008A3BCB" w:rsidRDefault="00BF312D" w:rsidP="00797654">
            <w:pPr>
              <w:spacing w:before="20" w:after="20"/>
              <w:ind w:left="360"/>
              <w:rPr>
                <w:b/>
              </w:rPr>
            </w:pPr>
          </w:p>
        </w:tc>
      </w:tr>
    </w:tbl>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Default="00BF312D" w:rsidP="00D87359">
      <w:pPr>
        <w:ind w:firstLine="720"/>
        <w:rPr>
          <w:rFonts w:ascii="Arial" w:hAnsi="Arial" w:cs="Arial"/>
          <w:u w:val="single"/>
        </w:rPr>
      </w:pPr>
    </w:p>
    <w:p w:rsidR="00BF312D" w:rsidRPr="004D7025" w:rsidRDefault="00BF312D" w:rsidP="00BF312D">
      <w:pPr>
        <w:spacing w:before="100" w:beforeAutospacing="1" w:after="100" w:afterAutospacing="1"/>
        <w:rPr>
          <w:rFonts w:ascii="Verdana" w:hAnsi="Verdana"/>
          <w:color w:val="000000"/>
        </w:rPr>
      </w:pPr>
      <w:r w:rsidRPr="004D7025">
        <w:rPr>
          <w:rFonts w:ascii="Arial" w:hAnsi="Arial" w:cs="Arial"/>
          <w:b/>
          <w:bCs/>
          <w:color w:val="000000"/>
        </w:rPr>
        <w:lastRenderedPageBreak/>
        <w:t>I</w:t>
      </w:r>
      <w:r>
        <w:rPr>
          <w:rFonts w:ascii="Arial" w:hAnsi="Arial" w:cs="Arial"/>
          <w:b/>
          <w:bCs/>
          <w:color w:val="000000"/>
        </w:rPr>
        <w:t>nstructions for Completion of</w:t>
      </w:r>
      <w:r w:rsidRPr="004D7025">
        <w:rPr>
          <w:rFonts w:ascii="Arial" w:hAnsi="Arial" w:cs="Arial"/>
          <w:b/>
          <w:bCs/>
          <w:color w:val="000000"/>
        </w:rPr>
        <w:t xml:space="preserve"> Emergency Medical Procedures</w:t>
      </w:r>
    </w:p>
    <w:p w:rsidR="00BF312D" w:rsidRPr="004D7025" w:rsidRDefault="00BF312D" w:rsidP="00BF312D">
      <w:pPr>
        <w:spacing w:before="100" w:beforeAutospacing="1" w:after="100" w:afterAutospacing="1"/>
        <w:rPr>
          <w:rFonts w:ascii="Verdana" w:hAnsi="Verdana"/>
          <w:color w:val="000000"/>
        </w:rPr>
      </w:pPr>
      <w:r w:rsidRPr="004D7025">
        <w:rPr>
          <w:rFonts w:ascii="Arial" w:hAnsi="Arial" w:cs="Arial"/>
          <w:color w:val="000000"/>
        </w:rPr>
        <w:t xml:space="preserve">As appropriate the following information should be included in the emergency medical procedures for any staffed </w:t>
      </w:r>
      <w:r>
        <w:rPr>
          <w:rFonts w:ascii="Arial" w:hAnsi="Arial" w:cs="Arial"/>
          <w:color w:val="000000"/>
        </w:rPr>
        <w:t xml:space="preserve">project or </w:t>
      </w:r>
      <w:r w:rsidRPr="004D7025">
        <w:rPr>
          <w:rFonts w:ascii="Arial" w:hAnsi="Arial" w:cs="Arial"/>
          <w:color w:val="000000"/>
        </w:rPr>
        <w:t>incident location. The plan</w:t>
      </w:r>
      <w:r>
        <w:rPr>
          <w:rFonts w:ascii="Arial" w:hAnsi="Arial" w:cs="Arial"/>
          <w:color w:val="000000"/>
        </w:rPr>
        <w:t xml:space="preserve"> must be reviewed</w:t>
      </w:r>
      <w:r w:rsidRPr="004D7025">
        <w:rPr>
          <w:rFonts w:ascii="Arial" w:hAnsi="Arial" w:cs="Arial"/>
          <w:color w:val="000000"/>
        </w:rPr>
        <w:t xml:space="preserve"> and approved </w:t>
      </w:r>
      <w:r>
        <w:rPr>
          <w:rFonts w:ascii="Arial" w:hAnsi="Arial" w:cs="Arial"/>
          <w:color w:val="000000"/>
        </w:rPr>
        <w:t>by the Agency Administrator</w:t>
      </w:r>
      <w:r w:rsidRPr="004D7025">
        <w:rPr>
          <w:rFonts w:ascii="Arial" w:hAnsi="Arial" w:cs="Arial"/>
          <w:color w:val="000000"/>
        </w:rPr>
        <w:t>.</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Include timeframes (ETEs and ETAs) from and to specific locations</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Include GPS coordinates for key locations such as </w:t>
      </w:r>
      <w:r>
        <w:rPr>
          <w:rFonts w:ascii="Arial" w:hAnsi="Arial" w:cs="Arial"/>
          <w:color w:val="000000"/>
        </w:rPr>
        <w:t>remote</w:t>
      </w:r>
      <w:r w:rsidRPr="004D7025">
        <w:rPr>
          <w:rFonts w:ascii="Arial" w:hAnsi="Arial" w:cs="Arial"/>
          <w:color w:val="000000"/>
        </w:rPr>
        <w:t xml:space="preserve"> camps, </w:t>
      </w:r>
      <w:r>
        <w:rPr>
          <w:rFonts w:ascii="Arial" w:hAnsi="Arial" w:cs="Arial"/>
          <w:color w:val="000000"/>
        </w:rPr>
        <w:t>project areas</w:t>
      </w:r>
      <w:r w:rsidRPr="004D7025">
        <w:rPr>
          <w:rFonts w:ascii="Arial" w:hAnsi="Arial" w:cs="Arial"/>
          <w:color w:val="000000"/>
        </w:rPr>
        <w:t xml:space="preserve">, </w:t>
      </w:r>
      <w:proofErr w:type="spellStart"/>
      <w:r w:rsidRPr="004D7025">
        <w:rPr>
          <w:rFonts w:ascii="Arial" w:hAnsi="Arial" w:cs="Arial"/>
          <w:color w:val="000000"/>
        </w:rPr>
        <w:t>helispots</w:t>
      </w:r>
      <w:proofErr w:type="spellEnd"/>
      <w:r w:rsidRPr="004D7025">
        <w:rPr>
          <w:rFonts w:ascii="Arial" w:hAnsi="Arial" w:cs="Arial"/>
          <w:color w:val="000000"/>
        </w:rPr>
        <w:t>, etc.</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List all potential evacuation resources and/or equipment </w:t>
      </w:r>
      <w:r>
        <w:rPr>
          <w:rFonts w:ascii="Arial" w:hAnsi="Arial" w:cs="Arial"/>
          <w:color w:val="000000"/>
        </w:rPr>
        <w:t>that could be used for medical emergency</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other resources and/or equipment (types, capabilities, availability) not assigned to </w:t>
      </w:r>
      <w:r>
        <w:rPr>
          <w:rFonts w:ascii="Arial" w:hAnsi="Arial" w:cs="Arial"/>
          <w:color w:val="000000"/>
        </w:rPr>
        <w:t>Unit/Agency</w:t>
      </w:r>
      <w:r w:rsidRPr="004D7025">
        <w:rPr>
          <w:rFonts w:ascii="Arial" w:hAnsi="Arial" w:cs="Arial"/>
          <w:color w:val="000000"/>
        </w:rPr>
        <w:t xml:space="preserve"> but possibly available if requested</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contingencies (alternate plan or procedure if the preferred option becomes unavailable or identified resources cannot perform the mission)</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 xml:space="preserve">Identify specific concerns by location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Identify environmental influences or factors and resource status changes that might keep the preferred option from working</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Pr>
          <w:rFonts w:ascii="Arial" w:hAnsi="Arial" w:cs="Arial"/>
          <w:color w:val="000000"/>
        </w:rPr>
        <w:t>Use the Risk Assessment Worksheet</w:t>
      </w:r>
      <w:r w:rsidRPr="004D7025">
        <w:rPr>
          <w:rFonts w:ascii="Arial" w:hAnsi="Arial" w:cs="Arial"/>
          <w:color w:val="000000"/>
        </w:rPr>
        <w:t xml:space="preserve"> </w:t>
      </w:r>
      <w:r>
        <w:rPr>
          <w:rFonts w:ascii="Arial" w:hAnsi="Arial" w:cs="Arial"/>
          <w:color w:val="000000"/>
        </w:rPr>
        <w:t>to mitigate</w:t>
      </w:r>
      <w:r w:rsidRPr="004D7025">
        <w:rPr>
          <w:rFonts w:ascii="Arial" w:hAnsi="Arial" w:cs="Arial"/>
          <w:color w:val="000000"/>
        </w:rPr>
        <w:t xml:space="preserve"> lengthy travel times to access Advanced Life Support</w:t>
      </w:r>
      <w:r w:rsidRPr="004D7025">
        <w:rPr>
          <w:rFonts w:ascii="Verdana" w:hAnsi="Verdana"/>
          <w:color w:val="000000"/>
        </w:rPr>
        <w:t xml:space="preserve"> </w:t>
      </w:r>
    </w:p>
    <w:p w:rsidR="00BF312D" w:rsidRPr="004D7025" w:rsidRDefault="00BF312D" w:rsidP="00BF312D">
      <w:pPr>
        <w:numPr>
          <w:ilvl w:val="0"/>
          <w:numId w:val="13"/>
        </w:numPr>
        <w:spacing w:before="100" w:beforeAutospacing="1" w:after="100" w:afterAutospacing="1"/>
        <w:rPr>
          <w:rFonts w:ascii="Verdana" w:hAnsi="Verdana"/>
          <w:color w:val="000000"/>
        </w:rPr>
      </w:pPr>
      <w:r w:rsidRPr="004D7025">
        <w:rPr>
          <w:rFonts w:ascii="Arial" w:hAnsi="Arial" w:cs="Arial"/>
          <w:color w:val="000000"/>
        </w:rPr>
        <w:t>If the primary evacuation plan is to use aviation, then a secondary plan should be identified including time frames for patient extraction</w:t>
      </w:r>
      <w:r w:rsidRPr="004D7025">
        <w:rPr>
          <w:rFonts w:ascii="Verdana" w:hAnsi="Verdana"/>
          <w:color w:val="000000"/>
        </w:rPr>
        <w:t xml:space="preserve"> </w:t>
      </w:r>
    </w:p>
    <w:tbl>
      <w:tblPr>
        <w:tblW w:w="0" w:type="auto"/>
        <w:tblCellMar>
          <w:left w:w="0" w:type="dxa"/>
          <w:right w:w="0" w:type="dxa"/>
        </w:tblCellMar>
        <w:tblLook w:val="0000" w:firstRow="0" w:lastRow="0" w:firstColumn="0" w:lastColumn="0" w:noHBand="0" w:noVBand="0"/>
      </w:tblPr>
      <w:tblGrid>
        <w:gridCol w:w="14400"/>
      </w:tblGrid>
      <w:tr w:rsidR="00BF312D" w:rsidRPr="006A613B" w:rsidTr="00797654">
        <w:trPr>
          <w:cantSplit/>
        </w:trPr>
        <w:tc>
          <w:tcPr>
            <w:tcW w:w="0" w:type="auto"/>
          </w:tcPr>
          <w:p w:rsidR="00BF312D" w:rsidRDefault="00BF312D" w:rsidP="00797654">
            <w:pPr>
              <w:pStyle w:val="Cell-Page2"/>
              <w:widowControl/>
              <w:ind w:left="144" w:right="144"/>
              <w:rPr>
                <w:rFonts w:ascii="Arial" w:hAnsi="Arial" w:cs="Arial"/>
                <w:b/>
                <w:sz w:val="24"/>
                <w:szCs w:val="24"/>
              </w:rPr>
            </w:pPr>
            <w:r w:rsidRPr="001D6071">
              <w:rPr>
                <w:rFonts w:ascii="Arial" w:hAnsi="Arial" w:cs="Arial"/>
                <w:b/>
                <w:sz w:val="24"/>
                <w:szCs w:val="24"/>
              </w:rPr>
              <w:t xml:space="preserve">The emergency medical procedures must be communicated to all personnel assigned to the project.  </w:t>
            </w:r>
          </w:p>
          <w:p w:rsidR="00BF312D" w:rsidRPr="006A613B" w:rsidRDefault="00BF312D" w:rsidP="00797654">
            <w:pPr>
              <w:pStyle w:val="Cell-Page2"/>
              <w:widowControl/>
              <w:ind w:left="144" w:right="144"/>
              <w:rPr>
                <w:rFonts w:ascii="Arial" w:hAnsi="Arial" w:cs="Arial"/>
                <w:sz w:val="24"/>
                <w:szCs w:val="24"/>
              </w:rPr>
            </w:pPr>
          </w:p>
          <w:p w:rsidR="00BF312D" w:rsidRPr="006A613B" w:rsidRDefault="00BF312D" w:rsidP="00797654">
            <w:pPr>
              <w:pStyle w:val="Cell-Page2"/>
              <w:widowControl/>
              <w:ind w:left="144" w:right="144"/>
              <w:rPr>
                <w:rFonts w:ascii="Arial" w:hAnsi="Arial" w:cs="Arial"/>
                <w:sz w:val="24"/>
                <w:szCs w:val="24"/>
              </w:rPr>
            </w:pPr>
            <w:r w:rsidRPr="006A613B">
              <w:rPr>
                <w:rFonts w:ascii="Arial" w:hAnsi="Arial" w:cs="Arial"/>
                <w:b/>
                <w:bCs/>
                <w:sz w:val="24"/>
                <w:szCs w:val="24"/>
              </w:rPr>
              <w:t>RA and Emergency Medical Procedures</w:t>
            </w:r>
            <w:r>
              <w:rPr>
                <w:rFonts w:ascii="Arial" w:hAnsi="Arial" w:cs="Arial"/>
                <w:b/>
                <w:bCs/>
                <w:sz w:val="24"/>
                <w:szCs w:val="24"/>
              </w:rPr>
              <w:t xml:space="preserve"> A</w:t>
            </w:r>
            <w:r w:rsidRPr="006A613B">
              <w:rPr>
                <w:rFonts w:ascii="Arial" w:hAnsi="Arial" w:cs="Arial"/>
                <w:b/>
                <w:bCs/>
                <w:sz w:val="24"/>
                <w:szCs w:val="24"/>
              </w:rPr>
              <w:t>cknowledgment</w:t>
            </w:r>
          </w:p>
        </w:tc>
      </w:tr>
      <w:tr w:rsidR="00BF312D" w:rsidRPr="006A613B" w:rsidTr="00797654">
        <w:trPr>
          <w:cantSplit/>
          <w:trHeight w:val="1424"/>
        </w:trPr>
        <w:tc>
          <w:tcPr>
            <w:tcW w:w="0" w:type="auto"/>
          </w:tcPr>
          <w:p w:rsidR="00BF312D" w:rsidRPr="006A613B" w:rsidRDefault="00BF312D" w:rsidP="00797654">
            <w:pPr>
              <w:pStyle w:val="Cell-Page2"/>
              <w:widowControl/>
              <w:ind w:left="144"/>
              <w:rPr>
                <w:rFonts w:ascii="Arial" w:hAnsi="Arial" w:cs="Arial"/>
                <w:sz w:val="24"/>
                <w:szCs w:val="24"/>
              </w:rPr>
            </w:pPr>
            <w:r w:rsidRPr="006A613B">
              <w:rPr>
                <w:rFonts w:ascii="Arial" w:hAnsi="Arial" w:cs="Arial"/>
                <w:sz w:val="24"/>
                <w:szCs w:val="24"/>
              </w:rPr>
              <w:t>We, the undersigned work leader and crew members, acknowledge participation in the discussion of this RA and accompanying emergency medical procedures.  We have thoroughly discussed and understand the provisions of each of these documents:</w:t>
            </w:r>
          </w:p>
          <w:p w:rsidR="00BF312D" w:rsidRPr="006A613B" w:rsidRDefault="00BF312D" w:rsidP="00797654">
            <w:pPr>
              <w:pStyle w:val="Cell-Page2"/>
              <w:widowControl/>
              <w:ind w:left="144"/>
              <w:rPr>
                <w:rFonts w:ascii="Arial" w:hAnsi="Arial" w:cs="Arial"/>
                <w:sz w:val="24"/>
                <w:szCs w:val="24"/>
              </w:rPr>
            </w:pPr>
          </w:p>
          <w:p w:rsidR="00BF312D" w:rsidRPr="006A613B" w:rsidRDefault="00BF312D" w:rsidP="00797654">
            <w:pPr>
              <w:pStyle w:val="Cell-Page2"/>
              <w:widowControl/>
              <w:ind w:left="144"/>
              <w:rPr>
                <w:rFonts w:ascii="Arial" w:hAnsi="Arial" w:cs="Arial"/>
                <w:sz w:val="24"/>
                <w:szCs w:val="24"/>
              </w:rPr>
            </w:pPr>
            <w:r w:rsidRPr="006A613B">
              <w:rPr>
                <w:rFonts w:ascii="Arial" w:hAnsi="Arial" w:cs="Arial"/>
                <w:sz w:val="24"/>
                <w:szCs w:val="24"/>
              </w:rPr>
              <w:t>Date:</w:t>
            </w:r>
          </w:p>
          <w:p w:rsidR="00BF312D" w:rsidRPr="006A613B" w:rsidRDefault="00BF312D" w:rsidP="00797654">
            <w:pPr>
              <w:pStyle w:val="Cell-Page2"/>
              <w:widowControl/>
              <w:ind w:left="144"/>
              <w:rPr>
                <w:rFonts w:ascii="Arial" w:hAnsi="Arial" w:cs="Arial"/>
                <w:sz w:val="24"/>
                <w:szCs w:val="24"/>
              </w:rPr>
            </w:pPr>
          </w:p>
        </w:tc>
      </w:tr>
    </w:tbl>
    <w:p w:rsidR="00BF312D" w:rsidRDefault="00BF312D" w:rsidP="00BF312D">
      <w:pPr>
        <w:ind w:left="1440" w:firstLine="720"/>
        <w:rPr>
          <w:rFonts w:ascii="Arial" w:hAnsi="Arial" w:cs="Arial"/>
        </w:rPr>
      </w:pPr>
      <w:r>
        <w:rPr>
          <w:rFonts w:ascii="Arial" w:hAnsi="Arial" w:cs="Arial"/>
        </w:rPr>
        <w:t xml:space="preserve">  </w:t>
      </w:r>
      <w:r w:rsidRPr="001D6071">
        <w:rPr>
          <w:rFonts w:ascii="Arial" w:hAnsi="Arial" w:cs="Arial"/>
        </w:rPr>
        <w:t>Signature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 xml:space="preserve">    Signature</w:t>
      </w:r>
    </w:p>
    <w:p w:rsidR="00BF312D" w:rsidRDefault="00BF312D" w:rsidP="00BF312D">
      <w:pPr>
        <w:ind w:firstLine="720"/>
        <w:rPr>
          <w:rFonts w:ascii="Arial" w:hAnsi="Arial" w:cs="Arial"/>
        </w:rPr>
      </w:pPr>
    </w:p>
    <w:p w:rsidR="00BF312D"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Default="00BF312D" w:rsidP="00BF312D">
      <w:pPr>
        <w:ind w:firstLine="720"/>
        <w:rPr>
          <w:rFonts w:ascii="Arial" w:hAnsi="Arial" w:cs="Arial"/>
          <w:u w:val="single"/>
        </w:rPr>
      </w:pPr>
    </w:p>
    <w:p w:rsidR="00BF312D"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Default="00BF312D" w:rsidP="00BF312D">
      <w:pPr>
        <w:ind w:firstLine="720"/>
        <w:rPr>
          <w:rFonts w:ascii="Arial" w:hAnsi="Arial" w:cs="Arial"/>
          <w:u w:val="single"/>
        </w:rPr>
      </w:pPr>
    </w:p>
    <w:p w:rsidR="00BF312D"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Default="00BF312D" w:rsidP="00BF312D">
      <w:pPr>
        <w:ind w:firstLine="720"/>
        <w:rPr>
          <w:rFonts w:ascii="Arial" w:hAnsi="Arial" w:cs="Arial"/>
          <w:u w:val="single"/>
        </w:rPr>
      </w:pPr>
    </w:p>
    <w:p w:rsidR="00BF312D" w:rsidRPr="001D6071"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Pr="001D6071" w:rsidRDefault="00BF312D" w:rsidP="00BF312D">
      <w:pPr>
        <w:ind w:firstLine="720"/>
        <w:rPr>
          <w:rFonts w:ascii="Arial" w:hAnsi="Arial" w:cs="Arial"/>
          <w:u w:val="single"/>
        </w:rPr>
      </w:pPr>
    </w:p>
    <w:p w:rsidR="00BF312D"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Default="00BF312D" w:rsidP="00BF312D">
      <w:pPr>
        <w:ind w:firstLine="720"/>
        <w:rPr>
          <w:rFonts w:ascii="Arial" w:hAnsi="Arial" w:cs="Arial"/>
          <w:u w:val="single"/>
        </w:rPr>
      </w:pPr>
    </w:p>
    <w:p w:rsidR="00BF312D" w:rsidRPr="001D6071" w:rsidRDefault="00BF312D" w:rsidP="00BF312D">
      <w:pPr>
        <w:ind w:firstLine="720"/>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p>
    <w:p w:rsidR="00BF312D" w:rsidRPr="001D6071" w:rsidRDefault="00BF312D" w:rsidP="00D87359">
      <w:pPr>
        <w:ind w:firstLine="720"/>
        <w:rPr>
          <w:rFonts w:ascii="Arial" w:hAnsi="Arial" w:cs="Arial"/>
          <w:u w:val="single"/>
        </w:rPr>
      </w:pPr>
    </w:p>
    <w:sectPr w:rsidR="00BF312D" w:rsidRPr="001D6071" w:rsidSect="009240E5">
      <w:type w:val="continuous"/>
      <w:pgSz w:w="15840" w:h="12240" w:orient="landscape" w:code="1"/>
      <w:pgMar w:top="547" w:right="720" w:bottom="547" w:left="720" w:header="36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4E0" w:rsidRDefault="001F24E0">
      <w:r>
        <w:separator/>
      </w:r>
    </w:p>
  </w:endnote>
  <w:endnote w:type="continuationSeparator" w:id="0">
    <w:p w:rsidR="001F24E0" w:rsidRDefault="001F2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4E0" w:rsidRDefault="001F24E0">
      <w:r>
        <w:separator/>
      </w:r>
    </w:p>
  </w:footnote>
  <w:footnote w:type="continuationSeparator" w:id="0">
    <w:p w:rsidR="001F24E0" w:rsidRDefault="001F2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93B29"/>
    <w:multiLevelType w:val="hybridMultilevel"/>
    <w:tmpl w:val="99946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EA1C0E"/>
    <w:multiLevelType w:val="hybridMultilevel"/>
    <w:tmpl w:val="E0828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0E6BA2"/>
    <w:multiLevelType w:val="hybridMultilevel"/>
    <w:tmpl w:val="C2B8C9C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65E75A6"/>
    <w:multiLevelType w:val="hybridMultilevel"/>
    <w:tmpl w:val="7EA6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DB1197"/>
    <w:multiLevelType w:val="hybridMultilevel"/>
    <w:tmpl w:val="EF64790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45476A"/>
    <w:multiLevelType w:val="hybridMultilevel"/>
    <w:tmpl w:val="E33C051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A265439"/>
    <w:multiLevelType w:val="hybridMultilevel"/>
    <w:tmpl w:val="A5787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B42746"/>
    <w:multiLevelType w:val="hybridMultilevel"/>
    <w:tmpl w:val="8CE2368E"/>
    <w:lvl w:ilvl="0" w:tplc="ED183722">
      <w:start w:val="3"/>
      <w:numFmt w:val="bullet"/>
      <w:lvlText w:val=""/>
      <w:lvlJc w:val="left"/>
      <w:pPr>
        <w:ind w:left="360" w:hanging="360"/>
      </w:pPr>
      <w:rPr>
        <w:rFonts w:ascii="Symbol" w:eastAsia="Times New Roman" w:hAnsi="Symbo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231A6506"/>
    <w:multiLevelType w:val="hybridMultilevel"/>
    <w:tmpl w:val="A6F0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92537AB"/>
    <w:multiLevelType w:val="hybridMultilevel"/>
    <w:tmpl w:val="B144E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3F6977"/>
    <w:multiLevelType w:val="hybridMultilevel"/>
    <w:tmpl w:val="7F86D5B8"/>
    <w:lvl w:ilvl="0" w:tplc="DEA8944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05971BC"/>
    <w:multiLevelType w:val="hybridMultilevel"/>
    <w:tmpl w:val="1F985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496782"/>
    <w:multiLevelType w:val="hybridMultilevel"/>
    <w:tmpl w:val="5AF005B0"/>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365B768A"/>
    <w:multiLevelType w:val="hybridMultilevel"/>
    <w:tmpl w:val="C1A6718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83C256E"/>
    <w:multiLevelType w:val="hybridMultilevel"/>
    <w:tmpl w:val="3DD0E778"/>
    <w:lvl w:ilvl="0" w:tplc="DEA89448">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40012945"/>
    <w:multiLevelType w:val="hybridMultilevel"/>
    <w:tmpl w:val="3E6E7EEC"/>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4A7938EF"/>
    <w:multiLevelType w:val="hybridMultilevel"/>
    <w:tmpl w:val="CFD4A5D2"/>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E525477"/>
    <w:multiLevelType w:val="hybridMultilevel"/>
    <w:tmpl w:val="5CCEA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F680B88"/>
    <w:multiLevelType w:val="multilevel"/>
    <w:tmpl w:val="25849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23F7CBA"/>
    <w:multiLevelType w:val="hybridMultilevel"/>
    <w:tmpl w:val="6DDAAE8A"/>
    <w:lvl w:ilvl="0" w:tplc="68AE6AE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8D642DF"/>
    <w:multiLevelType w:val="hybridMultilevel"/>
    <w:tmpl w:val="3E64FF3E"/>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61F07957"/>
    <w:multiLevelType w:val="hybridMultilevel"/>
    <w:tmpl w:val="BC00E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FD59E6"/>
    <w:multiLevelType w:val="hybridMultilevel"/>
    <w:tmpl w:val="3E9A0F58"/>
    <w:lvl w:ilvl="0" w:tplc="68AE6AE0">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D5368A7"/>
    <w:multiLevelType w:val="hybridMultilevel"/>
    <w:tmpl w:val="24040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6271323"/>
    <w:multiLevelType w:val="hybridMultilevel"/>
    <w:tmpl w:val="A5007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D847FFC"/>
    <w:multiLevelType w:val="hybridMultilevel"/>
    <w:tmpl w:val="673005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E6C3B36"/>
    <w:multiLevelType w:val="hybridMultilevel"/>
    <w:tmpl w:val="89B6B538"/>
    <w:lvl w:ilvl="0" w:tplc="DEA8944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7"/>
  </w:num>
  <w:num w:numId="3">
    <w:abstractNumId w:val="19"/>
  </w:num>
  <w:num w:numId="4">
    <w:abstractNumId w:val="13"/>
  </w:num>
  <w:num w:numId="5">
    <w:abstractNumId w:val="15"/>
  </w:num>
  <w:num w:numId="6">
    <w:abstractNumId w:val="20"/>
  </w:num>
  <w:num w:numId="7">
    <w:abstractNumId w:val="4"/>
  </w:num>
  <w:num w:numId="8">
    <w:abstractNumId w:val="22"/>
  </w:num>
  <w:num w:numId="9">
    <w:abstractNumId w:val="12"/>
  </w:num>
  <w:num w:numId="10">
    <w:abstractNumId w:val="5"/>
  </w:num>
  <w:num w:numId="11">
    <w:abstractNumId w:val="2"/>
  </w:num>
  <w:num w:numId="12">
    <w:abstractNumId w:val="16"/>
  </w:num>
  <w:num w:numId="13">
    <w:abstractNumId w:val="18"/>
  </w:num>
  <w:num w:numId="14">
    <w:abstractNumId w:val="21"/>
  </w:num>
  <w:num w:numId="15">
    <w:abstractNumId w:val="14"/>
  </w:num>
  <w:num w:numId="16">
    <w:abstractNumId w:val="1"/>
  </w:num>
  <w:num w:numId="17">
    <w:abstractNumId w:val="10"/>
  </w:num>
  <w:num w:numId="18">
    <w:abstractNumId w:val="17"/>
  </w:num>
  <w:num w:numId="19">
    <w:abstractNumId w:val="11"/>
  </w:num>
  <w:num w:numId="20">
    <w:abstractNumId w:val="3"/>
  </w:num>
  <w:num w:numId="21">
    <w:abstractNumId w:val="0"/>
  </w:num>
  <w:num w:numId="22">
    <w:abstractNumId w:val="6"/>
  </w:num>
  <w:num w:numId="23">
    <w:abstractNumId w:val="8"/>
  </w:num>
  <w:num w:numId="24">
    <w:abstractNumId w:val="24"/>
  </w:num>
  <w:num w:numId="25">
    <w:abstractNumId w:val="9"/>
  </w:num>
  <w:num w:numId="26">
    <w:abstractNumId w:val="26"/>
  </w:num>
  <w:num w:numId="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2"/>
  </w:compat>
  <w:rsids>
    <w:rsidRoot w:val="00F84411"/>
    <w:rsid w:val="00007C22"/>
    <w:rsid w:val="00022A8A"/>
    <w:rsid w:val="00034099"/>
    <w:rsid w:val="00047B1B"/>
    <w:rsid w:val="0005328E"/>
    <w:rsid w:val="000545CB"/>
    <w:rsid w:val="0005471A"/>
    <w:rsid w:val="00055677"/>
    <w:rsid w:val="00081FEB"/>
    <w:rsid w:val="00085224"/>
    <w:rsid w:val="00090C1C"/>
    <w:rsid w:val="000A1129"/>
    <w:rsid w:val="000A2A87"/>
    <w:rsid w:val="000B1C14"/>
    <w:rsid w:val="000B7ECF"/>
    <w:rsid w:val="000B7F02"/>
    <w:rsid w:val="000C1FAC"/>
    <w:rsid w:val="000C6528"/>
    <w:rsid w:val="000D303B"/>
    <w:rsid w:val="001060CF"/>
    <w:rsid w:val="00111C77"/>
    <w:rsid w:val="0011761D"/>
    <w:rsid w:val="00152231"/>
    <w:rsid w:val="00162A56"/>
    <w:rsid w:val="00162E91"/>
    <w:rsid w:val="00172071"/>
    <w:rsid w:val="00173AC3"/>
    <w:rsid w:val="001A2CDB"/>
    <w:rsid w:val="001A653B"/>
    <w:rsid w:val="001B1148"/>
    <w:rsid w:val="001C5E41"/>
    <w:rsid w:val="001E2B8E"/>
    <w:rsid w:val="001F24E0"/>
    <w:rsid w:val="002066CE"/>
    <w:rsid w:val="00223950"/>
    <w:rsid w:val="0022532C"/>
    <w:rsid w:val="00231157"/>
    <w:rsid w:val="0025273A"/>
    <w:rsid w:val="00257279"/>
    <w:rsid w:val="0026189C"/>
    <w:rsid w:val="00271B9C"/>
    <w:rsid w:val="0028520C"/>
    <w:rsid w:val="002A6A18"/>
    <w:rsid w:val="002B0614"/>
    <w:rsid w:val="002B22AC"/>
    <w:rsid w:val="002B250A"/>
    <w:rsid w:val="002F2353"/>
    <w:rsid w:val="00300744"/>
    <w:rsid w:val="003132A0"/>
    <w:rsid w:val="0031580C"/>
    <w:rsid w:val="0032589D"/>
    <w:rsid w:val="0033554A"/>
    <w:rsid w:val="00344DDC"/>
    <w:rsid w:val="00351D81"/>
    <w:rsid w:val="0035563A"/>
    <w:rsid w:val="00362645"/>
    <w:rsid w:val="00364721"/>
    <w:rsid w:val="003728DE"/>
    <w:rsid w:val="00376670"/>
    <w:rsid w:val="00392BEE"/>
    <w:rsid w:val="003D7D86"/>
    <w:rsid w:val="003F4AFC"/>
    <w:rsid w:val="003F6CFA"/>
    <w:rsid w:val="003F7F09"/>
    <w:rsid w:val="004001D7"/>
    <w:rsid w:val="004014B1"/>
    <w:rsid w:val="00405E9C"/>
    <w:rsid w:val="00425E6E"/>
    <w:rsid w:val="00426ECB"/>
    <w:rsid w:val="00427EA0"/>
    <w:rsid w:val="00450B6F"/>
    <w:rsid w:val="00453F5C"/>
    <w:rsid w:val="00455E36"/>
    <w:rsid w:val="004655A5"/>
    <w:rsid w:val="0046735D"/>
    <w:rsid w:val="00484D03"/>
    <w:rsid w:val="00487BE0"/>
    <w:rsid w:val="0049089B"/>
    <w:rsid w:val="00496083"/>
    <w:rsid w:val="004B17C6"/>
    <w:rsid w:val="004C30FF"/>
    <w:rsid w:val="004C3669"/>
    <w:rsid w:val="004D1C86"/>
    <w:rsid w:val="004F0A46"/>
    <w:rsid w:val="0050405F"/>
    <w:rsid w:val="00504AE2"/>
    <w:rsid w:val="00512813"/>
    <w:rsid w:val="00541A10"/>
    <w:rsid w:val="005657DC"/>
    <w:rsid w:val="00570BEA"/>
    <w:rsid w:val="00573593"/>
    <w:rsid w:val="005838F2"/>
    <w:rsid w:val="005A03F9"/>
    <w:rsid w:val="005A6260"/>
    <w:rsid w:val="005B6069"/>
    <w:rsid w:val="005C02BA"/>
    <w:rsid w:val="005D44D6"/>
    <w:rsid w:val="005D6690"/>
    <w:rsid w:val="005E27B3"/>
    <w:rsid w:val="005E29A4"/>
    <w:rsid w:val="005F09D9"/>
    <w:rsid w:val="005F4859"/>
    <w:rsid w:val="00612A08"/>
    <w:rsid w:val="006409C0"/>
    <w:rsid w:val="006461B5"/>
    <w:rsid w:val="00661164"/>
    <w:rsid w:val="006679D8"/>
    <w:rsid w:val="00676DDD"/>
    <w:rsid w:val="006A09BD"/>
    <w:rsid w:val="006B5B6B"/>
    <w:rsid w:val="006C6B62"/>
    <w:rsid w:val="006D1D40"/>
    <w:rsid w:val="00713596"/>
    <w:rsid w:val="00713B50"/>
    <w:rsid w:val="00716F22"/>
    <w:rsid w:val="0073623D"/>
    <w:rsid w:val="007413B1"/>
    <w:rsid w:val="007543A8"/>
    <w:rsid w:val="00780DCF"/>
    <w:rsid w:val="00791528"/>
    <w:rsid w:val="00792057"/>
    <w:rsid w:val="007937DD"/>
    <w:rsid w:val="007A226B"/>
    <w:rsid w:val="007A6AF2"/>
    <w:rsid w:val="007C1717"/>
    <w:rsid w:val="00816D04"/>
    <w:rsid w:val="00821535"/>
    <w:rsid w:val="00830543"/>
    <w:rsid w:val="00834478"/>
    <w:rsid w:val="00862F85"/>
    <w:rsid w:val="00865118"/>
    <w:rsid w:val="00870D71"/>
    <w:rsid w:val="00875778"/>
    <w:rsid w:val="00876338"/>
    <w:rsid w:val="008900D8"/>
    <w:rsid w:val="00890DC3"/>
    <w:rsid w:val="008A6AF6"/>
    <w:rsid w:val="008D2A16"/>
    <w:rsid w:val="008E2831"/>
    <w:rsid w:val="008E5402"/>
    <w:rsid w:val="008F34D6"/>
    <w:rsid w:val="00916C24"/>
    <w:rsid w:val="00922127"/>
    <w:rsid w:val="009240E5"/>
    <w:rsid w:val="00926D91"/>
    <w:rsid w:val="00932A9C"/>
    <w:rsid w:val="00934400"/>
    <w:rsid w:val="0095373C"/>
    <w:rsid w:val="00957371"/>
    <w:rsid w:val="00983586"/>
    <w:rsid w:val="0098469E"/>
    <w:rsid w:val="00984736"/>
    <w:rsid w:val="00991AD1"/>
    <w:rsid w:val="009A1AC9"/>
    <w:rsid w:val="009A3A0D"/>
    <w:rsid w:val="009B5E1F"/>
    <w:rsid w:val="009C2EF7"/>
    <w:rsid w:val="009C632C"/>
    <w:rsid w:val="009C768B"/>
    <w:rsid w:val="009D27A2"/>
    <w:rsid w:val="009E3933"/>
    <w:rsid w:val="00A05B0E"/>
    <w:rsid w:val="00A26C88"/>
    <w:rsid w:val="00A4740C"/>
    <w:rsid w:val="00A51407"/>
    <w:rsid w:val="00A516F7"/>
    <w:rsid w:val="00A52EB3"/>
    <w:rsid w:val="00A8041D"/>
    <w:rsid w:val="00A91B01"/>
    <w:rsid w:val="00AC0B45"/>
    <w:rsid w:val="00AC4DFA"/>
    <w:rsid w:val="00AC5383"/>
    <w:rsid w:val="00AD511C"/>
    <w:rsid w:val="00AE036C"/>
    <w:rsid w:val="00AE485F"/>
    <w:rsid w:val="00B05F00"/>
    <w:rsid w:val="00B3527B"/>
    <w:rsid w:val="00B35CD2"/>
    <w:rsid w:val="00B569ED"/>
    <w:rsid w:val="00B6377D"/>
    <w:rsid w:val="00B67740"/>
    <w:rsid w:val="00B7229B"/>
    <w:rsid w:val="00B86E00"/>
    <w:rsid w:val="00BA0BFA"/>
    <w:rsid w:val="00BA6408"/>
    <w:rsid w:val="00BD0BFA"/>
    <w:rsid w:val="00BE24C3"/>
    <w:rsid w:val="00BE5637"/>
    <w:rsid w:val="00BF0525"/>
    <w:rsid w:val="00BF312D"/>
    <w:rsid w:val="00C26D66"/>
    <w:rsid w:val="00C3753F"/>
    <w:rsid w:val="00C37BA8"/>
    <w:rsid w:val="00C452A6"/>
    <w:rsid w:val="00C81869"/>
    <w:rsid w:val="00C95218"/>
    <w:rsid w:val="00CA1B51"/>
    <w:rsid w:val="00CA294E"/>
    <w:rsid w:val="00CA7B6F"/>
    <w:rsid w:val="00CC2D6E"/>
    <w:rsid w:val="00CC5ED7"/>
    <w:rsid w:val="00CD4B36"/>
    <w:rsid w:val="00CD744F"/>
    <w:rsid w:val="00D0751A"/>
    <w:rsid w:val="00D129C3"/>
    <w:rsid w:val="00D14E24"/>
    <w:rsid w:val="00D20737"/>
    <w:rsid w:val="00D27080"/>
    <w:rsid w:val="00D50C0D"/>
    <w:rsid w:val="00D52BFC"/>
    <w:rsid w:val="00D634FA"/>
    <w:rsid w:val="00D654D1"/>
    <w:rsid w:val="00D6650D"/>
    <w:rsid w:val="00D678B3"/>
    <w:rsid w:val="00D756D5"/>
    <w:rsid w:val="00D774C1"/>
    <w:rsid w:val="00D819BF"/>
    <w:rsid w:val="00D87359"/>
    <w:rsid w:val="00D9258E"/>
    <w:rsid w:val="00D92F8E"/>
    <w:rsid w:val="00D95624"/>
    <w:rsid w:val="00DA7242"/>
    <w:rsid w:val="00DB5E0C"/>
    <w:rsid w:val="00DC4806"/>
    <w:rsid w:val="00DE266C"/>
    <w:rsid w:val="00DF2292"/>
    <w:rsid w:val="00DF2EE5"/>
    <w:rsid w:val="00DF7296"/>
    <w:rsid w:val="00DF7CDE"/>
    <w:rsid w:val="00E133CD"/>
    <w:rsid w:val="00E26014"/>
    <w:rsid w:val="00E3374D"/>
    <w:rsid w:val="00E34F58"/>
    <w:rsid w:val="00E35472"/>
    <w:rsid w:val="00E41D6B"/>
    <w:rsid w:val="00E53824"/>
    <w:rsid w:val="00E62DC5"/>
    <w:rsid w:val="00E64501"/>
    <w:rsid w:val="00E75DBC"/>
    <w:rsid w:val="00E76099"/>
    <w:rsid w:val="00E801BA"/>
    <w:rsid w:val="00EA6B5F"/>
    <w:rsid w:val="00EF7A22"/>
    <w:rsid w:val="00F25914"/>
    <w:rsid w:val="00F4790F"/>
    <w:rsid w:val="00F510FA"/>
    <w:rsid w:val="00F51E54"/>
    <w:rsid w:val="00F60B2D"/>
    <w:rsid w:val="00F732FA"/>
    <w:rsid w:val="00F84411"/>
    <w:rsid w:val="00F907B8"/>
    <w:rsid w:val="00F9457B"/>
    <w:rsid w:val="00F96250"/>
    <w:rsid w:val="00FA3EC8"/>
    <w:rsid w:val="00FB3E5A"/>
    <w:rsid w:val="00FB6349"/>
    <w:rsid w:val="00FE0BF4"/>
    <w:rsid w:val="00FE7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38F2"/>
    <w:rPr>
      <w:sz w:val="24"/>
      <w:szCs w:val="24"/>
    </w:rPr>
  </w:style>
  <w:style w:type="paragraph" w:styleId="Heading1">
    <w:name w:val="heading 1"/>
    <w:basedOn w:val="Normal"/>
    <w:next w:val="Normal"/>
    <w:qFormat/>
    <w:rsid w:val="00F84411"/>
    <w:pPr>
      <w:keepNext/>
      <w:outlineLvl w:val="0"/>
    </w:pPr>
    <w:rPr>
      <w:b/>
      <w:bCs/>
      <w:sz w:val="20"/>
    </w:rPr>
  </w:style>
  <w:style w:type="paragraph" w:styleId="Heading3">
    <w:name w:val="heading 3"/>
    <w:basedOn w:val="Normal"/>
    <w:next w:val="Normal"/>
    <w:link w:val="Heading3Char"/>
    <w:qFormat/>
    <w:rsid w:val="00F84411"/>
    <w:pPr>
      <w:keepNext/>
      <w:jc w:val="center"/>
      <w:outlineLvl w:val="2"/>
    </w:pPr>
    <w:rPr>
      <w:b/>
      <w:bCs/>
    </w:rPr>
  </w:style>
  <w:style w:type="paragraph" w:styleId="Heading4">
    <w:name w:val="heading 4"/>
    <w:basedOn w:val="Normal"/>
    <w:next w:val="Normal"/>
    <w:qFormat/>
    <w:rsid w:val="00F84411"/>
    <w:pPr>
      <w:keepNext/>
      <w:jc w:val="center"/>
      <w:outlineLvl w:val="3"/>
    </w:pPr>
    <w:rPr>
      <w:b/>
      <w:bCs/>
      <w:sz w:val="20"/>
    </w:rPr>
  </w:style>
  <w:style w:type="paragraph" w:styleId="Heading5">
    <w:name w:val="heading 5"/>
    <w:basedOn w:val="Normal"/>
    <w:next w:val="Normal"/>
    <w:link w:val="Heading5Char"/>
    <w:qFormat/>
    <w:rsid w:val="00F84411"/>
    <w:pPr>
      <w:keepNext/>
      <w:outlineLvl w:val="4"/>
    </w:pPr>
    <w:rPr>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43A8"/>
    <w:pPr>
      <w:tabs>
        <w:tab w:val="center" w:pos="4680"/>
        <w:tab w:val="right" w:pos="9360"/>
      </w:tabs>
    </w:pPr>
  </w:style>
  <w:style w:type="character" w:customStyle="1" w:styleId="HeaderChar">
    <w:name w:val="Header Char"/>
    <w:basedOn w:val="DefaultParagraphFont"/>
    <w:link w:val="Header"/>
    <w:uiPriority w:val="99"/>
    <w:rsid w:val="007543A8"/>
    <w:rPr>
      <w:sz w:val="24"/>
      <w:szCs w:val="24"/>
    </w:rPr>
  </w:style>
  <w:style w:type="paragraph" w:styleId="Footer">
    <w:name w:val="footer"/>
    <w:basedOn w:val="Normal"/>
    <w:link w:val="FooterChar"/>
    <w:rsid w:val="007543A8"/>
    <w:pPr>
      <w:tabs>
        <w:tab w:val="center" w:pos="4680"/>
        <w:tab w:val="right" w:pos="9360"/>
      </w:tabs>
    </w:pPr>
  </w:style>
  <w:style w:type="character" w:customStyle="1" w:styleId="FooterChar">
    <w:name w:val="Footer Char"/>
    <w:basedOn w:val="DefaultParagraphFont"/>
    <w:link w:val="Footer"/>
    <w:rsid w:val="007543A8"/>
    <w:rPr>
      <w:sz w:val="24"/>
      <w:szCs w:val="24"/>
    </w:rPr>
  </w:style>
  <w:style w:type="table" w:styleId="TableGrid">
    <w:name w:val="Table Grid"/>
    <w:basedOn w:val="TableNormal"/>
    <w:uiPriority w:val="59"/>
    <w:rsid w:val="008E28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ell-Page2">
    <w:name w:val="Cell - Page 2"/>
    <w:basedOn w:val="Normal"/>
    <w:uiPriority w:val="99"/>
    <w:rsid w:val="00CC5ED7"/>
    <w:pPr>
      <w:widowControl w:val="0"/>
      <w:autoSpaceDE w:val="0"/>
      <w:autoSpaceDN w:val="0"/>
      <w:adjustRightInd w:val="0"/>
    </w:pPr>
    <w:rPr>
      <w:rFonts w:ascii="Helvetica" w:hAnsi="Helvetica" w:cs="Helvetica"/>
      <w:noProof/>
      <w:color w:val="000000"/>
      <w:sz w:val="16"/>
      <w:szCs w:val="16"/>
    </w:rPr>
  </w:style>
  <w:style w:type="paragraph" w:styleId="BalloonText">
    <w:name w:val="Balloon Text"/>
    <w:basedOn w:val="Normal"/>
    <w:link w:val="BalloonTextChar"/>
    <w:rsid w:val="00DF2EE5"/>
    <w:rPr>
      <w:rFonts w:ascii="Tahoma" w:hAnsi="Tahoma" w:cs="Tahoma"/>
      <w:sz w:val="16"/>
      <w:szCs w:val="16"/>
    </w:rPr>
  </w:style>
  <w:style w:type="character" w:customStyle="1" w:styleId="BalloonTextChar">
    <w:name w:val="Balloon Text Char"/>
    <w:basedOn w:val="DefaultParagraphFont"/>
    <w:link w:val="BalloonText"/>
    <w:rsid w:val="00DF2EE5"/>
    <w:rPr>
      <w:rFonts w:ascii="Tahoma" w:hAnsi="Tahoma" w:cs="Tahoma"/>
      <w:sz w:val="16"/>
      <w:szCs w:val="16"/>
    </w:rPr>
  </w:style>
  <w:style w:type="paragraph" w:styleId="ListParagraph">
    <w:name w:val="List Paragraph"/>
    <w:basedOn w:val="Normal"/>
    <w:uiPriority w:val="34"/>
    <w:qFormat/>
    <w:rsid w:val="00DF2EE5"/>
    <w:pPr>
      <w:ind w:left="720"/>
      <w:contextualSpacing/>
    </w:pPr>
  </w:style>
  <w:style w:type="paragraph" w:customStyle="1" w:styleId="Cell">
    <w:name w:val="Cell"/>
    <w:basedOn w:val="Normal"/>
    <w:uiPriority w:val="99"/>
    <w:rsid w:val="00CA7B6F"/>
    <w:pPr>
      <w:widowControl w:val="0"/>
      <w:autoSpaceDE w:val="0"/>
      <w:autoSpaceDN w:val="0"/>
      <w:adjustRightInd w:val="0"/>
    </w:pPr>
    <w:rPr>
      <w:rFonts w:ascii="Helvetica" w:hAnsi="Helvetica" w:cs="Helvetica"/>
      <w:noProof/>
      <w:color w:val="000000"/>
      <w:sz w:val="16"/>
      <w:szCs w:val="16"/>
    </w:rPr>
  </w:style>
  <w:style w:type="paragraph" w:customStyle="1" w:styleId="CellEntryArea">
    <w:name w:val="Cell Entry Area"/>
    <w:basedOn w:val="Cell"/>
    <w:uiPriority w:val="99"/>
    <w:rsid w:val="00CA7B6F"/>
    <w:rPr>
      <w:b/>
      <w:bCs/>
      <w:sz w:val="20"/>
      <w:szCs w:val="20"/>
    </w:rPr>
  </w:style>
  <w:style w:type="character" w:customStyle="1" w:styleId="Heading3Char">
    <w:name w:val="Heading 3 Char"/>
    <w:link w:val="Heading3"/>
    <w:rsid w:val="00300744"/>
    <w:rPr>
      <w:b/>
      <w:bCs/>
      <w:sz w:val="24"/>
      <w:szCs w:val="24"/>
    </w:rPr>
  </w:style>
  <w:style w:type="character" w:customStyle="1" w:styleId="Heading5Char">
    <w:name w:val="Heading 5 Char"/>
    <w:link w:val="Heading5"/>
    <w:rsid w:val="00300744"/>
    <w:rPr>
      <w:b/>
      <w:bCs/>
      <w:sz w:val="16"/>
      <w:szCs w:val="24"/>
    </w:rPr>
  </w:style>
  <w:style w:type="paragraph" w:customStyle="1" w:styleId="Heading">
    <w:name w:val="Heading"/>
    <w:basedOn w:val="Normal"/>
    <w:uiPriority w:val="99"/>
    <w:rsid w:val="00875778"/>
    <w:pPr>
      <w:widowControl w:val="0"/>
      <w:autoSpaceDE w:val="0"/>
      <w:autoSpaceDN w:val="0"/>
      <w:adjustRightInd w:val="0"/>
      <w:jc w:val="center"/>
    </w:pPr>
    <w:rPr>
      <w:rFonts w:ascii="Helvetica" w:hAnsi="Helvetica" w:cs="Helvetica"/>
      <w:b/>
      <w:bCs/>
      <w:noProof/>
      <w:color w:val="000000"/>
      <w:sz w:val="36"/>
      <w:szCs w:val="36"/>
    </w:rPr>
  </w:style>
  <w:style w:type="paragraph" w:customStyle="1" w:styleId="a">
    <w:name w:val="آ"/>
    <w:basedOn w:val="Normal"/>
    <w:rsid w:val="00F51E54"/>
    <w:pPr>
      <w:widowControl w:val="0"/>
    </w:pPr>
    <w:rPr>
      <w:szCs w:val="20"/>
    </w:rPr>
  </w:style>
  <w:style w:type="paragraph" w:customStyle="1" w:styleId="Level5">
    <w:name w:val="Level 5"/>
    <w:basedOn w:val="Normal"/>
    <w:rsid w:val="00F51E54"/>
    <w:pPr>
      <w:widowControl w:val="0"/>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33ABD-B32A-4BEB-BD6E-8FB04CC56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7</Pages>
  <Words>1211</Words>
  <Characters>7844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Incident Action Plan Safety Analysis</vt:lpstr>
    </vt:vector>
  </TitlesOfParts>
  <Company>National Park Service</Company>
  <LinksUpToDate>false</LinksUpToDate>
  <CharactersWithSpaces>9037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Incident Action Plan Safety Analysis</dc:title>
  <dc:subject/>
  <dc:creator>MJSpencer</dc:creator>
  <cp:keywords/>
  <dc:description/>
  <cp:lastModifiedBy>Tony Beitia</cp:lastModifiedBy>
  <cp:revision>17</cp:revision>
  <cp:lastPrinted>2012-01-19T17:56:00Z</cp:lastPrinted>
  <dcterms:created xsi:type="dcterms:W3CDTF">2011-05-19T15:39:00Z</dcterms:created>
  <dcterms:modified xsi:type="dcterms:W3CDTF">2012-02-07T13:56:00Z</dcterms:modified>
</cp:coreProperties>
</file>